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0A0E" w14:textId="16797991" w:rsidR="00A677BB" w:rsidRPr="00AA21DD" w:rsidRDefault="00A677BB" w:rsidP="00851A6F">
      <w:pPr>
        <w:spacing w:line="275" w:lineRule="exact"/>
        <w:ind w:left="567" w:right="2863"/>
        <w:jc w:val="center"/>
        <w:rPr>
          <w:rFonts w:asciiTheme="minorHAnsi" w:hAnsiTheme="minorHAnsi" w:cstheme="minorHAnsi"/>
          <w:b/>
          <w:u w:val="thick"/>
        </w:rPr>
      </w:pPr>
      <w:r w:rsidRPr="00AA21DD">
        <w:rPr>
          <w:rFonts w:asciiTheme="minorHAnsi" w:hAnsiTheme="minorHAnsi" w:cstheme="minorHAnsi"/>
          <w:b/>
          <w:u w:val="thick"/>
        </w:rPr>
        <w:t>CURRICULUM VITAE (CV)</w:t>
      </w:r>
    </w:p>
    <w:p w14:paraId="537D7FE4" w14:textId="52FD2EC3" w:rsidR="00446288" w:rsidRPr="00AA21DD" w:rsidRDefault="00DA3BD0" w:rsidP="00851A6F">
      <w:pPr>
        <w:spacing w:line="275" w:lineRule="exact"/>
        <w:ind w:left="567" w:right="2863"/>
        <w:jc w:val="center"/>
        <w:rPr>
          <w:rFonts w:asciiTheme="minorHAnsi" w:hAnsiTheme="minorHAnsi" w:cstheme="minorHAnsi"/>
          <w:b/>
          <w:u w:val="thick"/>
        </w:rPr>
      </w:pPr>
      <w:r w:rsidRPr="00DA3BD0">
        <w:rPr>
          <w:rFonts w:asciiTheme="minorHAnsi" w:hAnsiTheme="minorHAnsi" w:cstheme="minorHAnsi"/>
          <w:b/>
          <w:u w:val="thick"/>
        </w:rPr>
        <w:t>Head of Social &amp; Content</w:t>
      </w:r>
    </w:p>
    <w:p w14:paraId="6FB1CC88" w14:textId="6A04E268" w:rsidR="00FA06CF" w:rsidRPr="00575096" w:rsidRDefault="00846F38" w:rsidP="000C799A">
      <w:pPr>
        <w:ind w:left="567"/>
        <w:jc w:val="both"/>
        <w:rPr>
          <w:rFonts w:asciiTheme="minorHAnsi" w:hAnsiTheme="minorHAnsi" w:cstheme="minorHAnsi"/>
          <w:lang w:val="fr-MA"/>
        </w:rPr>
      </w:pPr>
      <w:r w:rsidRPr="00575096">
        <w:rPr>
          <w:rFonts w:asciiTheme="minorHAnsi" w:hAnsiTheme="minorHAnsi" w:cstheme="minorHAnsi"/>
          <w:b/>
          <w:bCs/>
          <w:lang w:val="fr-MA"/>
        </w:rPr>
        <w:t>Nom &amp; Prénom :</w:t>
      </w:r>
      <w:r w:rsidRPr="00575096">
        <w:rPr>
          <w:rFonts w:asciiTheme="minorHAnsi" w:hAnsiTheme="minorHAnsi" w:cstheme="minorHAnsi"/>
          <w:lang w:val="fr-MA"/>
        </w:rPr>
        <w:t xml:space="preserve"> </w:t>
      </w:r>
      <w:r w:rsidR="00037A00" w:rsidRPr="00575096">
        <w:rPr>
          <w:rFonts w:asciiTheme="minorHAnsi" w:hAnsiTheme="minorHAnsi" w:cstheme="minorHAnsi"/>
          <w:lang w:val="fr-MA"/>
        </w:rPr>
        <w:t>SAKOUT Maha</w:t>
      </w:r>
      <w:r w:rsidR="00440C56" w:rsidRPr="00575096">
        <w:rPr>
          <w:rFonts w:asciiTheme="minorHAnsi" w:hAnsiTheme="minorHAnsi" w:cstheme="minorHAnsi"/>
          <w:lang w:val="fr-MA"/>
        </w:rPr>
        <w:t xml:space="preserve"> </w:t>
      </w:r>
    </w:p>
    <w:p w14:paraId="7CF1F70E" w14:textId="1D695EE1" w:rsidR="00A677BB" w:rsidRPr="00575096" w:rsidRDefault="00F25010" w:rsidP="002139A0">
      <w:pPr>
        <w:ind w:left="567"/>
        <w:jc w:val="both"/>
        <w:rPr>
          <w:rFonts w:asciiTheme="minorHAnsi" w:hAnsiTheme="minorHAnsi" w:cstheme="minorHAnsi"/>
          <w:b/>
          <w:bCs/>
          <w:lang w:val="fr-MA"/>
        </w:rPr>
      </w:pPr>
      <w:proofErr w:type="gramStart"/>
      <w:r w:rsidRPr="00575096">
        <w:rPr>
          <w:rFonts w:asciiTheme="minorHAnsi" w:hAnsiTheme="minorHAnsi" w:cstheme="minorHAnsi"/>
          <w:b/>
          <w:bCs/>
          <w:lang w:val="fr-MA"/>
        </w:rPr>
        <w:t>Profession:</w:t>
      </w:r>
      <w:proofErr w:type="gramEnd"/>
      <w:r w:rsidR="00A677BB" w:rsidRPr="00575096">
        <w:rPr>
          <w:rFonts w:asciiTheme="minorHAnsi" w:hAnsiTheme="minorHAnsi" w:cstheme="minorHAnsi"/>
          <w:lang w:val="fr-MA"/>
        </w:rPr>
        <w:t xml:space="preserve"> </w:t>
      </w:r>
      <w:r w:rsidR="00037A00" w:rsidRPr="00575096">
        <w:rPr>
          <w:rFonts w:asciiTheme="minorHAnsi" w:hAnsiTheme="minorHAnsi" w:cstheme="minorHAnsi"/>
          <w:lang w:val="fr-MA"/>
        </w:rPr>
        <w:t>Head of Social &amp; Content</w:t>
      </w:r>
    </w:p>
    <w:p w14:paraId="767EA7E9" w14:textId="3C0B5F53" w:rsidR="00A677BB" w:rsidRPr="00AA21DD" w:rsidRDefault="00A677BB" w:rsidP="00037A00">
      <w:pPr>
        <w:widowControl/>
        <w:autoSpaceDE/>
        <w:autoSpaceDN/>
        <w:ind w:firstLine="567"/>
        <w:jc w:val="both"/>
        <w:rPr>
          <w:rFonts w:asciiTheme="minorHAnsi" w:hAnsiTheme="minorHAnsi" w:cstheme="minorHAnsi"/>
        </w:rPr>
      </w:pPr>
      <w:r w:rsidRPr="00AA21DD">
        <w:rPr>
          <w:rFonts w:asciiTheme="minorHAnsi" w:hAnsiTheme="minorHAnsi" w:cstheme="minorHAnsi"/>
          <w:b/>
          <w:bCs/>
        </w:rPr>
        <w:t>Date de naissance</w:t>
      </w:r>
      <w:r w:rsidRPr="00AA21DD">
        <w:rPr>
          <w:rFonts w:asciiTheme="minorHAnsi" w:hAnsiTheme="minorHAnsi" w:cstheme="minorHAnsi"/>
          <w:b/>
          <w:bCs/>
          <w:spacing w:val="-14"/>
        </w:rPr>
        <w:t xml:space="preserve"> </w:t>
      </w:r>
      <w:r w:rsidRPr="00AA21DD">
        <w:rPr>
          <w:rFonts w:asciiTheme="minorHAnsi" w:hAnsiTheme="minorHAnsi" w:cstheme="minorHAnsi"/>
          <w:b/>
          <w:bCs/>
        </w:rPr>
        <w:t>:</w:t>
      </w:r>
      <w:r w:rsidRPr="00AA21DD">
        <w:rPr>
          <w:rFonts w:asciiTheme="minorHAnsi" w:hAnsiTheme="minorHAnsi" w:cstheme="minorHAnsi"/>
        </w:rPr>
        <w:t xml:space="preserve"> </w:t>
      </w:r>
      <w:r w:rsidR="00037A00" w:rsidRPr="00AA21DD">
        <w:rPr>
          <w:rFonts w:asciiTheme="minorHAnsi" w:hAnsiTheme="minorHAnsi" w:cstheme="minorHAnsi"/>
        </w:rPr>
        <w:t>15/08/1998</w:t>
      </w:r>
    </w:p>
    <w:p w14:paraId="3AB766E5" w14:textId="77777777" w:rsidR="00A677BB" w:rsidRPr="00AA21DD" w:rsidRDefault="00A677BB" w:rsidP="000C799A">
      <w:pPr>
        <w:ind w:left="567"/>
        <w:jc w:val="both"/>
        <w:rPr>
          <w:rFonts w:asciiTheme="minorHAnsi" w:hAnsiTheme="minorHAnsi" w:cstheme="minorHAnsi"/>
        </w:rPr>
      </w:pPr>
      <w:r w:rsidRPr="00AA21DD">
        <w:rPr>
          <w:rFonts w:asciiTheme="minorHAnsi" w:hAnsiTheme="minorHAnsi" w:cstheme="minorHAnsi"/>
          <w:b/>
          <w:bCs/>
        </w:rPr>
        <w:t>Nationalité :</w:t>
      </w:r>
      <w:r w:rsidRPr="00AA21DD">
        <w:rPr>
          <w:rFonts w:asciiTheme="minorHAnsi" w:hAnsiTheme="minorHAnsi" w:cstheme="minorHAnsi"/>
        </w:rPr>
        <w:t xml:space="preserve"> Marocaine </w:t>
      </w:r>
    </w:p>
    <w:p w14:paraId="4EF67F6D" w14:textId="77777777" w:rsidR="00A677BB" w:rsidRPr="00AA21DD" w:rsidRDefault="00A677BB" w:rsidP="000C799A">
      <w:pPr>
        <w:pStyle w:val="Corpsdetexte"/>
        <w:ind w:left="567"/>
        <w:jc w:val="both"/>
        <w:rPr>
          <w:rFonts w:asciiTheme="minorHAnsi" w:hAnsiTheme="minorHAnsi" w:cstheme="minorHAnsi"/>
          <w:sz w:val="6"/>
          <w:szCs w:val="6"/>
        </w:rPr>
      </w:pPr>
    </w:p>
    <w:p w14:paraId="61835043" w14:textId="77777777" w:rsidR="00A677BB" w:rsidRPr="00AA21DD" w:rsidRDefault="00A677BB" w:rsidP="000C799A">
      <w:pPr>
        <w:ind w:left="567"/>
        <w:jc w:val="both"/>
        <w:rPr>
          <w:rFonts w:asciiTheme="minorHAnsi" w:hAnsiTheme="minorHAnsi" w:cstheme="minorHAnsi"/>
          <w:b/>
        </w:rPr>
      </w:pPr>
      <w:r w:rsidRPr="00AA21DD">
        <w:rPr>
          <w:rFonts w:asciiTheme="minorHAnsi" w:hAnsiTheme="minorHAnsi" w:cstheme="minorHAnsi"/>
          <w:b/>
          <w:u w:val="thick"/>
        </w:rPr>
        <w:t>PRINCIPALES QUALIFICATIONS :</w:t>
      </w:r>
    </w:p>
    <w:p w14:paraId="04817DAD" w14:textId="3FC17C10" w:rsidR="00037A00" w:rsidRPr="00AA21DD" w:rsidRDefault="00037A00" w:rsidP="00037A00">
      <w:pPr>
        <w:pBdr>
          <w:top w:val="nil"/>
          <w:left w:val="nil"/>
          <w:bottom w:val="nil"/>
          <w:right w:val="nil"/>
          <w:between w:val="nil"/>
        </w:pBdr>
        <w:ind w:left="567"/>
        <w:jc w:val="both"/>
        <w:rPr>
          <w:rFonts w:asciiTheme="minorHAnsi" w:hAnsiTheme="minorHAnsi" w:cstheme="minorHAnsi"/>
        </w:rPr>
      </w:pPr>
      <w:r w:rsidRPr="00AA21DD">
        <w:rPr>
          <w:rFonts w:asciiTheme="minorHAnsi" w:hAnsiTheme="minorHAnsi" w:cstheme="minorHAnsi"/>
        </w:rPr>
        <w:t xml:space="preserve">Ayant une expérience de </w:t>
      </w:r>
      <w:r w:rsidR="00D515CF" w:rsidRPr="00AA21DD">
        <w:rPr>
          <w:rFonts w:asciiTheme="minorHAnsi" w:hAnsiTheme="minorHAnsi" w:cstheme="minorHAnsi"/>
        </w:rPr>
        <w:t>5</w:t>
      </w:r>
      <w:r w:rsidRPr="00AA21DD">
        <w:rPr>
          <w:rFonts w:asciiTheme="minorHAnsi" w:hAnsiTheme="minorHAnsi" w:cstheme="minorHAnsi"/>
        </w:rPr>
        <w:t xml:space="preserve"> ans en marketing digital, j’ai pu développer des compétences solides en communication sur les réseaux sociaux, la promotion sur les réseaux sociaux, la gestion de contenu et le développement des comptes réseaux sociaux de différents secteurs dans un objectif d'optimiser la présence en ligne de nos clients.</w:t>
      </w:r>
    </w:p>
    <w:p w14:paraId="6EFFA57C" w14:textId="77777777" w:rsidR="000C799A" w:rsidRPr="00AA21DD" w:rsidRDefault="000C799A" w:rsidP="000C799A">
      <w:pPr>
        <w:ind w:left="567"/>
        <w:jc w:val="both"/>
        <w:rPr>
          <w:rFonts w:asciiTheme="minorHAnsi" w:hAnsiTheme="minorHAnsi" w:cstheme="minorHAnsi"/>
          <w:sz w:val="8"/>
          <w:szCs w:val="8"/>
        </w:rPr>
      </w:pPr>
    </w:p>
    <w:p w14:paraId="28D041E9" w14:textId="245F9768" w:rsidR="00A677BB" w:rsidRPr="00AA21DD" w:rsidRDefault="00A677BB" w:rsidP="000C799A">
      <w:pPr>
        <w:ind w:left="567"/>
        <w:jc w:val="both"/>
        <w:rPr>
          <w:rFonts w:asciiTheme="minorHAnsi" w:hAnsiTheme="minorHAnsi" w:cstheme="minorHAnsi"/>
          <w:b/>
          <w:u w:val="thick"/>
        </w:rPr>
      </w:pPr>
      <w:r w:rsidRPr="00AA21DD">
        <w:rPr>
          <w:rFonts w:asciiTheme="minorHAnsi" w:hAnsiTheme="minorHAnsi" w:cstheme="minorHAnsi"/>
          <w:b/>
          <w:u w:val="thick"/>
        </w:rPr>
        <w:t>FORMATIONS</w:t>
      </w:r>
    </w:p>
    <w:p w14:paraId="3CA11E91" w14:textId="425A46F4" w:rsidR="001751C2" w:rsidRPr="00AA21DD" w:rsidRDefault="000C799A" w:rsidP="000C799A">
      <w:pPr>
        <w:ind w:left="567" w:right="650"/>
        <w:jc w:val="both"/>
        <w:rPr>
          <w:rFonts w:asciiTheme="minorHAnsi" w:hAnsiTheme="minorHAnsi" w:cstheme="minorHAnsi"/>
        </w:rPr>
      </w:pPr>
      <w:r w:rsidRPr="00AA21DD">
        <w:rPr>
          <w:rFonts w:asciiTheme="minorHAnsi" w:hAnsiTheme="minorHAnsi" w:cstheme="minorHAnsi"/>
          <w:b/>
          <w:bCs/>
        </w:rPr>
        <w:t>20</w:t>
      </w:r>
      <w:r w:rsidR="00E212C7" w:rsidRPr="00AA21DD">
        <w:rPr>
          <w:rFonts w:asciiTheme="minorHAnsi" w:hAnsiTheme="minorHAnsi" w:cstheme="minorHAnsi"/>
          <w:b/>
          <w:bCs/>
        </w:rPr>
        <w:t>21</w:t>
      </w:r>
      <w:r w:rsidR="00A61E62" w:rsidRPr="00AA21DD">
        <w:rPr>
          <w:rFonts w:asciiTheme="minorHAnsi" w:hAnsiTheme="minorHAnsi" w:cstheme="minorHAnsi"/>
          <w:b/>
          <w:bCs/>
        </w:rPr>
        <w:t xml:space="preserve"> :</w:t>
      </w:r>
      <w:r w:rsidR="00A61E62" w:rsidRPr="00AA21DD">
        <w:rPr>
          <w:rFonts w:asciiTheme="minorHAnsi" w:hAnsiTheme="minorHAnsi" w:cstheme="minorHAnsi"/>
        </w:rPr>
        <w:t xml:space="preserve"> </w:t>
      </w:r>
      <w:r w:rsidRPr="00AA21DD">
        <w:rPr>
          <w:rFonts w:asciiTheme="minorHAnsi" w:hAnsiTheme="minorHAnsi" w:cstheme="minorHAnsi"/>
        </w:rPr>
        <w:t xml:space="preserve">Master en Marketing et Action Commerciale de ENCG </w:t>
      </w:r>
      <w:r w:rsidR="00851A6F" w:rsidRPr="00AA21DD">
        <w:rPr>
          <w:rFonts w:asciiTheme="minorHAnsi" w:hAnsiTheme="minorHAnsi" w:cstheme="minorHAnsi"/>
        </w:rPr>
        <w:t xml:space="preserve">- </w:t>
      </w:r>
      <w:r w:rsidR="00E212C7" w:rsidRPr="00AA21DD">
        <w:rPr>
          <w:rFonts w:asciiTheme="minorHAnsi" w:hAnsiTheme="minorHAnsi" w:cstheme="minorHAnsi"/>
        </w:rPr>
        <w:t>Fès</w:t>
      </w:r>
    </w:p>
    <w:p w14:paraId="5903F267" w14:textId="77777777" w:rsidR="00A677BB" w:rsidRPr="00AA21DD" w:rsidRDefault="00A677BB" w:rsidP="000C799A">
      <w:pPr>
        <w:pStyle w:val="Corpsdetexte"/>
        <w:spacing w:before="9"/>
        <w:ind w:left="567"/>
        <w:jc w:val="both"/>
        <w:rPr>
          <w:rFonts w:asciiTheme="minorHAnsi" w:hAnsiTheme="minorHAnsi" w:cstheme="minorHAnsi"/>
          <w:sz w:val="8"/>
          <w:szCs w:val="8"/>
        </w:rPr>
      </w:pPr>
    </w:p>
    <w:p w14:paraId="077750B5" w14:textId="1A2A59E6" w:rsidR="00A677BB" w:rsidRPr="00AA21DD" w:rsidRDefault="00A677BB" w:rsidP="000C799A">
      <w:pPr>
        <w:spacing w:before="1"/>
        <w:ind w:left="567"/>
        <w:jc w:val="both"/>
        <w:rPr>
          <w:rFonts w:asciiTheme="minorHAnsi" w:hAnsiTheme="minorHAnsi" w:cstheme="minorHAnsi"/>
        </w:rPr>
      </w:pPr>
      <w:r w:rsidRPr="00AA21DD">
        <w:rPr>
          <w:rFonts w:asciiTheme="minorHAnsi" w:hAnsiTheme="minorHAnsi" w:cstheme="minorHAnsi"/>
          <w:b/>
          <w:u w:val="thick"/>
        </w:rPr>
        <w:t>EXPERIENCE PROFESSIONNELLE</w:t>
      </w:r>
      <w:r w:rsidRPr="00AA21DD">
        <w:rPr>
          <w:rFonts w:asciiTheme="minorHAnsi" w:hAnsiTheme="minorHAnsi" w:cstheme="minorHAnsi"/>
          <w:b/>
        </w:rPr>
        <w:t xml:space="preserve"> </w:t>
      </w:r>
      <w:r w:rsidRPr="00AA21DD">
        <w:rPr>
          <w:rFonts w:asciiTheme="minorHAnsi" w:hAnsiTheme="minorHAnsi" w:cstheme="minorHAnsi"/>
        </w:rPr>
        <w:t>:</w:t>
      </w:r>
      <w:r w:rsidR="009D7BBD" w:rsidRPr="00AA21DD">
        <w:rPr>
          <w:rFonts w:asciiTheme="minorHAnsi" w:hAnsiTheme="minorHAnsi" w:cstheme="minorHAnsi"/>
        </w:rPr>
        <w:t xml:space="preserve"> </w:t>
      </w:r>
    </w:p>
    <w:p w14:paraId="79CFD1DD" w14:textId="73F80956" w:rsidR="00B96281" w:rsidRPr="00AA21DD" w:rsidRDefault="00CC306E" w:rsidP="000C799A">
      <w:pPr>
        <w:pStyle w:val="Paragraphedeliste"/>
        <w:numPr>
          <w:ilvl w:val="0"/>
          <w:numId w:val="4"/>
        </w:numPr>
        <w:spacing w:before="1"/>
        <w:ind w:left="993"/>
        <w:jc w:val="both"/>
        <w:rPr>
          <w:rFonts w:asciiTheme="minorHAnsi" w:hAnsiTheme="minorHAnsi" w:cstheme="minorHAnsi"/>
          <w:b/>
          <w:bCs/>
        </w:rPr>
      </w:pPr>
      <w:r w:rsidRPr="00AA21DD">
        <w:rPr>
          <w:rFonts w:asciiTheme="minorHAnsi" w:hAnsiTheme="minorHAnsi" w:cstheme="minorHAnsi"/>
          <w:b/>
          <w:bCs/>
        </w:rPr>
        <w:t>D1</w:t>
      </w:r>
      <w:r w:rsidR="0025061E" w:rsidRPr="00AA21DD">
        <w:rPr>
          <w:rFonts w:asciiTheme="minorHAnsi" w:hAnsiTheme="minorHAnsi" w:cstheme="minorHAnsi"/>
          <w:b/>
          <w:bCs/>
        </w:rPr>
        <w:t xml:space="preserve"> </w:t>
      </w:r>
      <w:r w:rsidR="00B96281" w:rsidRPr="00AA21DD">
        <w:rPr>
          <w:rFonts w:asciiTheme="minorHAnsi" w:hAnsiTheme="minorHAnsi" w:cstheme="minorHAnsi"/>
          <w:b/>
          <w:bCs/>
        </w:rPr>
        <w:t xml:space="preserve">– </w:t>
      </w:r>
      <w:r w:rsidR="00E212C7" w:rsidRPr="00AA21DD">
        <w:rPr>
          <w:rFonts w:asciiTheme="minorHAnsi" w:hAnsiTheme="minorHAnsi" w:cstheme="minorHAnsi"/>
          <w:b/>
          <w:bCs/>
        </w:rPr>
        <w:t>d’octobre</w:t>
      </w:r>
      <w:r w:rsidR="007D118F" w:rsidRPr="00AA21DD">
        <w:rPr>
          <w:rFonts w:asciiTheme="minorHAnsi" w:hAnsiTheme="minorHAnsi" w:cstheme="minorHAnsi"/>
          <w:b/>
          <w:bCs/>
        </w:rPr>
        <w:t xml:space="preserve"> 202</w:t>
      </w:r>
      <w:r w:rsidR="00037A00" w:rsidRPr="00AA21DD">
        <w:rPr>
          <w:rFonts w:asciiTheme="minorHAnsi" w:hAnsiTheme="minorHAnsi" w:cstheme="minorHAnsi"/>
          <w:b/>
          <w:bCs/>
        </w:rPr>
        <w:t>5</w:t>
      </w:r>
      <w:r w:rsidR="00B96281" w:rsidRPr="00AA21DD">
        <w:rPr>
          <w:rFonts w:asciiTheme="minorHAnsi" w:hAnsiTheme="minorHAnsi" w:cstheme="minorHAnsi"/>
          <w:b/>
          <w:bCs/>
        </w:rPr>
        <w:t xml:space="preserve"> à </w:t>
      </w:r>
      <w:r w:rsidR="00A61E62" w:rsidRPr="00AA21DD">
        <w:rPr>
          <w:rFonts w:asciiTheme="minorHAnsi" w:hAnsiTheme="minorHAnsi" w:cstheme="minorHAnsi"/>
          <w:b/>
          <w:bCs/>
        </w:rPr>
        <w:t>ce jour</w:t>
      </w:r>
      <w:r w:rsidR="00B96281" w:rsidRPr="00AA21DD">
        <w:rPr>
          <w:rFonts w:asciiTheme="minorHAnsi" w:hAnsiTheme="minorHAnsi" w:cstheme="minorHAnsi"/>
          <w:b/>
          <w:bCs/>
        </w:rPr>
        <w:t xml:space="preserve"> </w:t>
      </w:r>
    </w:p>
    <w:p w14:paraId="34B304AC" w14:textId="32A7CBC7" w:rsidR="00B96281" w:rsidRPr="00AA21DD" w:rsidRDefault="00037A00" w:rsidP="000C799A">
      <w:pPr>
        <w:pStyle w:val="Paragraphedeliste"/>
        <w:spacing w:before="1"/>
        <w:ind w:left="567"/>
        <w:jc w:val="both"/>
        <w:rPr>
          <w:rFonts w:asciiTheme="minorHAnsi" w:hAnsiTheme="minorHAnsi" w:cstheme="minorHAnsi"/>
        </w:rPr>
      </w:pPr>
      <w:r w:rsidRPr="00AA21DD">
        <w:rPr>
          <w:rFonts w:asciiTheme="minorHAnsi" w:hAnsiTheme="minorHAnsi" w:cstheme="minorHAnsi"/>
        </w:rPr>
        <w:t>Head of Social &amp; Content</w:t>
      </w:r>
      <w:r w:rsidR="00B96281" w:rsidRPr="00AA21DD">
        <w:rPr>
          <w:rFonts w:asciiTheme="minorHAnsi" w:hAnsiTheme="minorHAnsi" w:cstheme="minorHAnsi"/>
        </w:rPr>
        <w:t xml:space="preserve">| Casablanca </w:t>
      </w:r>
    </w:p>
    <w:p w14:paraId="5AB40DA2" w14:textId="4ADEA834" w:rsidR="00E212C7" w:rsidRPr="00AA21DD" w:rsidRDefault="00E212C7" w:rsidP="00E212C7">
      <w:pPr>
        <w:spacing w:before="1"/>
        <w:ind w:left="567"/>
        <w:jc w:val="both"/>
        <w:rPr>
          <w:rFonts w:asciiTheme="minorHAnsi" w:hAnsiTheme="minorHAnsi" w:cstheme="minorHAnsi"/>
        </w:rPr>
      </w:pPr>
      <w:r w:rsidRPr="00AA21DD">
        <w:rPr>
          <w:rFonts w:asciiTheme="minorHAnsi" w:hAnsiTheme="minorHAnsi" w:cstheme="minorHAnsi"/>
          <w:b/>
          <w:bCs/>
        </w:rPr>
        <w:t>Clients gérés :</w:t>
      </w:r>
      <w:r w:rsidRPr="00AA21DD">
        <w:rPr>
          <w:rFonts w:asciiTheme="minorHAnsi" w:hAnsiTheme="minorHAnsi" w:cstheme="minorHAnsi"/>
        </w:rPr>
        <w:t xml:space="preserve"> </w:t>
      </w:r>
      <w:r w:rsidR="009F0377" w:rsidRPr="00AA21DD">
        <w:rPr>
          <w:rFonts w:asciiTheme="minorHAnsi" w:hAnsiTheme="minorHAnsi" w:cstheme="minorHAnsi"/>
        </w:rPr>
        <w:t xml:space="preserve">Danone, KGM, Danette, Danino, FRMG, Huawei, CRT, BMCI, </w:t>
      </w:r>
      <w:proofErr w:type="spellStart"/>
      <w:r w:rsidR="009F0377" w:rsidRPr="00AA21DD">
        <w:rPr>
          <w:rFonts w:asciiTheme="minorHAnsi" w:hAnsiTheme="minorHAnsi" w:cstheme="minorHAnsi"/>
        </w:rPr>
        <w:t>Electroplanet</w:t>
      </w:r>
      <w:proofErr w:type="spellEnd"/>
      <w:r w:rsidR="009F0377" w:rsidRPr="00AA21DD">
        <w:rPr>
          <w:rFonts w:asciiTheme="minorHAnsi" w:hAnsiTheme="minorHAnsi" w:cstheme="minorHAnsi"/>
        </w:rPr>
        <w:t xml:space="preserve">, Kitea, Roca, </w:t>
      </w:r>
      <w:proofErr w:type="spellStart"/>
      <w:r w:rsidR="009F0377" w:rsidRPr="00AA21DD">
        <w:rPr>
          <w:rFonts w:asciiTheme="minorHAnsi" w:hAnsiTheme="minorHAnsi" w:cstheme="minorHAnsi"/>
        </w:rPr>
        <w:t>Sofac</w:t>
      </w:r>
      <w:proofErr w:type="spellEnd"/>
      <w:r w:rsidR="009F0377" w:rsidRPr="00AA21DD">
        <w:rPr>
          <w:rFonts w:asciiTheme="minorHAnsi" w:hAnsiTheme="minorHAnsi" w:cstheme="minorHAnsi"/>
        </w:rPr>
        <w:t xml:space="preserve">, </w:t>
      </w:r>
      <w:proofErr w:type="spellStart"/>
      <w:r w:rsidR="009F0377" w:rsidRPr="00AA21DD">
        <w:rPr>
          <w:rFonts w:asciiTheme="minorHAnsi" w:hAnsiTheme="minorHAnsi" w:cstheme="minorHAnsi"/>
        </w:rPr>
        <w:t>Crédiz</w:t>
      </w:r>
      <w:proofErr w:type="spellEnd"/>
      <w:r w:rsidR="009F0377" w:rsidRPr="00AA21DD">
        <w:rPr>
          <w:rFonts w:asciiTheme="minorHAnsi" w:hAnsiTheme="minorHAnsi" w:cstheme="minorHAnsi"/>
        </w:rPr>
        <w:t xml:space="preserve">, </w:t>
      </w:r>
      <w:proofErr w:type="spellStart"/>
      <w:r w:rsidR="009F0377" w:rsidRPr="00AA21DD">
        <w:rPr>
          <w:rFonts w:asciiTheme="minorHAnsi" w:hAnsiTheme="minorHAnsi" w:cstheme="minorHAnsi"/>
        </w:rPr>
        <w:t>Glovo</w:t>
      </w:r>
      <w:proofErr w:type="spellEnd"/>
      <w:r w:rsidR="009F0377" w:rsidRPr="00AA21DD">
        <w:rPr>
          <w:rFonts w:asciiTheme="minorHAnsi" w:hAnsiTheme="minorHAnsi" w:cstheme="minorHAnsi"/>
        </w:rPr>
        <w:t xml:space="preserve">, AML, LC </w:t>
      </w:r>
      <w:proofErr w:type="gramStart"/>
      <w:r w:rsidR="00AA21DD">
        <w:rPr>
          <w:rFonts w:asciiTheme="minorHAnsi" w:hAnsiTheme="minorHAnsi" w:cstheme="minorHAnsi"/>
        </w:rPr>
        <w:t>WAIKIKI,…</w:t>
      </w:r>
      <w:proofErr w:type="gramEnd"/>
    </w:p>
    <w:p w14:paraId="487BEBD3" w14:textId="016B0EE7" w:rsidR="00E212C7" w:rsidRPr="00AA21DD" w:rsidRDefault="00E212C7" w:rsidP="00E212C7">
      <w:pPr>
        <w:pStyle w:val="Paragraphedeliste"/>
        <w:widowControl/>
        <w:adjustRightInd w:val="0"/>
        <w:ind w:left="567"/>
        <w:jc w:val="both"/>
        <w:rPr>
          <w:rFonts w:asciiTheme="minorHAnsi" w:hAnsiTheme="minorHAnsi" w:cstheme="minorHAnsi"/>
        </w:rPr>
      </w:pPr>
      <w:r w:rsidRPr="00AA21DD">
        <w:rPr>
          <w:rFonts w:asciiTheme="minorHAnsi" w:hAnsiTheme="minorHAnsi" w:cstheme="minorHAnsi"/>
          <w:b/>
          <w:bCs/>
        </w:rPr>
        <w:t>Missions :</w:t>
      </w:r>
      <w:r w:rsidRPr="00AA21DD">
        <w:rPr>
          <w:rFonts w:asciiTheme="minorHAnsi" w:hAnsiTheme="minorHAnsi" w:cstheme="minorHAnsi"/>
        </w:rPr>
        <w:t xml:space="preserve"> Elaboration de stratégie digitale réseaux sociaux</w:t>
      </w:r>
      <w:r w:rsidR="00575096">
        <w:rPr>
          <w:rFonts w:asciiTheme="minorHAnsi" w:hAnsiTheme="minorHAnsi" w:cstheme="minorHAnsi"/>
        </w:rPr>
        <w:t>,</w:t>
      </w:r>
      <w:r w:rsidRPr="00AA21DD">
        <w:rPr>
          <w:rFonts w:asciiTheme="minorHAnsi" w:hAnsiTheme="minorHAnsi" w:cstheme="minorHAnsi"/>
        </w:rPr>
        <w:t xml:space="preserve"> Responsable de la supervision et la gestion de contenu et de la communauté sur les réseaux sociaux pour plusieurs clients</w:t>
      </w:r>
      <w:r w:rsidR="00575096">
        <w:rPr>
          <w:rFonts w:asciiTheme="minorHAnsi" w:hAnsiTheme="minorHAnsi" w:cstheme="minorHAnsi"/>
        </w:rPr>
        <w:t>,</w:t>
      </w:r>
      <w:r w:rsidRPr="00AA21DD">
        <w:rPr>
          <w:rFonts w:asciiTheme="minorHAnsi" w:hAnsiTheme="minorHAnsi" w:cstheme="minorHAnsi"/>
        </w:rPr>
        <w:t xml:space="preserve"> Supervision et validation des Planning Editoriaux</w:t>
      </w:r>
      <w:r w:rsidR="00575096">
        <w:rPr>
          <w:rFonts w:asciiTheme="minorHAnsi" w:hAnsiTheme="minorHAnsi" w:cstheme="minorHAnsi"/>
        </w:rPr>
        <w:t>,</w:t>
      </w:r>
      <w:r w:rsidRPr="00AA21DD">
        <w:rPr>
          <w:rFonts w:asciiTheme="minorHAnsi" w:hAnsiTheme="minorHAnsi" w:cstheme="minorHAnsi"/>
        </w:rPr>
        <w:t xml:space="preserve"> Rapports sociaux et </w:t>
      </w:r>
      <w:proofErr w:type="spellStart"/>
      <w:r w:rsidRPr="00AA21DD">
        <w:rPr>
          <w:rFonts w:asciiTheme="minorHAnsi" w:hAnsiTheme="minorHAnsi" w:cstheme="minorHAnsi"/>
        </w:rPr>
        <w:t>KPI’s</w:t>
      </w:r>
      <w:proofErr w:type="spellEnd"/>
      <w:r w:rsidR="00575096">
        <w:rPr>
          <w:rFonts w:asciiTheme="minorHAnsi" w:hAnsiTheme="minorHAnsi" w:cstheme="minorHAnsi"/>
        </w:rPr>
        <w:t>,</w:t>
      </w:r>
      <w:r w:rsidRPr="00AA21DD">
        <w:rPr>
          <w:rFonts w:asciiTheme="minorHAnsi" w:hAnsiTheme="minorHAnsi" w:cstheme="minorHAnsi"/>
        </w:rPr>
        <w:t xml:space="preserve"> Gestion d’équipe</w:t>
      </w:r>
      <w:r w:rsidR="00575096">
        <w:rPr>
          <w:rFonts w:asciiTheme="minorHAnsi" w:hAnsiTheme="minorHAnsi" w:cstheme="minorHAnsi"/>
        </w:rPr>
        <w:t xml:space="preserve">, Veille, Benchmark, </w:t>
      </w:r>
      <w:r w:rsidRPr="00AA21DD">
        <w:rPr>
          <w:rFonts w:asciiTheme="minorHAnsi" w:hAnsiTheme="minorHAnsi" w:cstheme="minorHAnsi"/>
        </w:rPr>
        <w:t>…</w:t>
      </w:r>
    </w:p>
    <w:p w14:paraId="68D4455B" w14:textId="77777777" w:rsidR="00684650" w:rsidRPr="00AA21DD" w:rsidRDefault="00684650" w:rsidP="000C799A">
      <w:pPr>
        <w:spacing w:before="1"/>
        <w:ind w:left="567" w:firstLine="708"/>
        <w:jc w:val="both"/>
        <w:rPr>
          <w:rFonts w:asciiTheme="minorHAnsi" w:hAnsiTheme="minorHAnsi" w:cstheme="minorHAnsi"/>
          <w:sz w:val="8"/>
          <w:szCs w:val="8"/>
        </w:rPr>
      </w:pPr>
    </w:p>
    <w:p w14:paraId="07F0C890" w14:textId="7B834FD2" w:rsidR="000C799A" w:rsidRPr="00AA21DD" w:rsidRDefault="00E212C7" w:rsidP="00E212C7">
      <w:pPr>
        <w:pStyle w:val="Paragraphedeliste"/>
        <w:numPr>
          <w:ilvl w:val="0"/>
          <w:numId w:val="4"/>
        </w:numPr>
        <w:spacing w:before="1"/>
        <w:ind w:left="993"/>
        <w:jc w:val="both"/>
        <w:rPr>
          <w:rFonts w:asciiTheme="minorHAnsi" w:hAnsiTheme="minorHAnsi" w:cstheme="minorHAnsi"/>
          <w:b/>
          <w:bCs/>
        </w:rPr>
      </w:pPr>
      <w:r w:rsidRPr="00AA21DD">
        <w:rPr>
          <w:rFonts w:asciiTheme="minorHAnsi" w:hAnsiTheme="minorHAnsi" w:cstheme="minorHAnsi"/>
          <w:b/>
          <w:bCs/>
        </w:rPr>
        <w:t xml:space="preserve">ALPHA BLANCA </w:t>
      </w:r>
      <w:r w:rsidR="000C799A" w:rsidRPr="00AA21DD">
        <w:rPr>
          <w:rFonts w:asciiTheme="minorHAnsi" w:hAnsiTheme="minorHAnsi" w:cstheme="minorHAnsi"/>
          <w:b/>
          <w:bCs/>
        </w:rPr>
        <w:t xml:space="preserve">– de </w:t>
      </w:r>
      <w:r w:rsidR="00851A6F" w:rsidRPr="00AA21DD">
        <w:rPr>
          <w:rFonts w:asciiTheme="minorHAnsi" w:hAnsiTheme="minorHAnsi" w:cstheme="minorHAnsi"/>
          <w:b/>
          <w:bCs/>
        </w:rPr>
        <w:t>septembre 202</w:t>
      </w:r>
      <w:r w:rsidRPr="00AA21DD">
        <w:rPr>
          <w:rFonts w:asciiTheme="minorHAnsi" w:hAnsiTheme="minorHAnsi" w:cstheme="minorHAnsi"/>
          <w:b/>
          <w:bCs/>
        </w:rPr>
        <w:t>4</w:t>
      </w:r>
      <w:r w:rsidR="00851A6F" w:rsidRPr="00AA21DD">
        <w:rPr>
          <w:rFonts w:asciiTheme="minorHAnsi" w:hAnsiTheme="minorHAnsi" w:cstheme="minorHAnsi"/>
          <w:b/>
          <w:bCs/>
        </w:rPr>
        <w:t xml:space="preserve"> </w:t>
      </w:r>
      <w:r w:rsidR="000C799A" w:rsidRPr="00AA21DD">
        <w:rPr>
          <w:rFonts w:asciiTheme="minorHAnsi" w:hAnsiTheme="minorHAnsi" w:cstheme="minorHAnsi"/>
          <w:b/>
          <w:bCs/>
        </w:rPr>
        <w:t>à </w:t>
      </w:r>
      <w:r w:rsidRPr="00AA21DD">
        <w:rPr>
          <w:rFonts w:asciiTheme="minorHAnsi" w:hAnsiTheme="minorHAnsi" w:cstheme="minorHAnsi"/>
          <w:b/>
          <w:bCs/>
        </w:rPr>
        <w:t xml:space="preserve">septembre </w:t>
      </w:r>
      <w:r w:rsidR="00851A6F" w:rsidRPr="00AA21DD">
        <w:rPr>
          <w:rFonts w:asciiTheme="minorHAnsi" w:hAnsiTheme="minorHAnsi" w:cstheme="minorHAnsi"/>
          <w:b/>
          <w:bCs/>
        </w:rPr>
        <w:t>202</w:t>
      </w:r>
      <w:r w:rsidRPr="00AA21DD">
        <w:rPr>
          <w:rFonts w:asciiTheme="minorHAnsi" w:hAnsiTheme="minorHAnsi" w:cstheme="minorHAnsi"/>
          <w:b/>
          <w:bCs/>
        </w:rPr>
        <w:t>5</w:t>
      </w:r>
    </w:p>
    <w:p w14:paraId="3B4B024C" w14:textId="1D3DD7CF" w:rsidR="000C799A" w:rsidRPr="00AA21DD" w:rsidRDefault="00E212C7" w:rsidP="00E212C7">
      <w:pPr>
        <w:pStyle w:val="Paragraphedeliste"/>
        <w:spacing w:before="1"/>
        <w:ind w:left="567"/>
        <w:jc w:val="both"/>
        <w:rPr>
          <w:rFonts w:asciiTheme="minorHAnsi" w:hAnsiTheme="minorHAnsi" w:cstheme="minorHAnsi"/>
        </w:rPr>
      </w:pPr>
      <w:r w:rsidRPr="00AA21DD">
        <w:rPr>
          <w:rFonts w:asciiTheme="minorHAnsi" w:hAnsiTheme="minorHAnsi" w:cstheme="minorHAnsi"/>
        </w:rPr>
        <w:t xml:space="preserve">Social media and communication manager </w:t>
      </w:r>
      <w:r w:rsidR="000C799A" w:rsidRPr="00AA21DD">
        <w:rPr>
          <w:rFonts w:asciiTheme="minorHAnsi" w:hAnsiTheme="minorHAnsi" w:cstheme="minorHAnsi"/>
        </w:rPr>
        <w:t xml:space="preserve">| Casablanca </w:t>
      </w:r>
    </w:p>
    <w:p w14:paraId="47A3EA1C" w14:textId="6EAC28FA" w:rsidR="000C799A" w:rsidRPr="00AA21DD" w:rsidRDefault="000C799A" w:rsidP="000C799A">
      <w:pPr>
        <w:spacing w:before="1"/>
        <w:ind w:firstLine="567"/>
        <w:jc w:val="both"/>
        <w:rPr>
          <w:rFonts w:asciiTheme="minorHAnsi" w:hAnsiTheme="minorHAnsi" w:cstheme="minorHAnsi"/>
        </w:rPr>
      </w:pPr>
      <w:r w:rsidRPr="00AA21DD">
        <w:rPr>
          <w:rFonts w:asciiTheme="minorHAnsi" w:hAnsiTheme="minorHAnsi" w:cstheme="minorHAnsi"/>
          <w:b/>
          <w:bCs/>
        </w:rPr>
        <w:t xml:space="preserve">Clients gérés : </w:t>
      </w:r>
      <w:r w:rsidR="009F0377" w:rsidRPr="00AA21DD">
        <w:rPr>
          <w:rFonts w:asciiTheme="minorHAnsi" w:hAnsiTheme="minorHAnsi" w:cstheme="minorHAnsi"/>
        </w:rPr>
        <w:t>Media digital américain</w:t>
      </w:r>
    </w:p>
    <w:p w14:paraId="323C34D7" w14:textId="17A213CC" w:rsidR="00851A6F" w:rsidRPr="00AA21DD" w:rsidRDefault="000C799A" w:rsidP="00E212C7">
      <w:pPr>
        <w:spacing w:before="1"/>
        <w:ind w:left="567"/>
        <w:jc w:val="both"/>
        <w:rPr>
          <w:rFonts w:asciiTheme="minorHAnsi" w:hAnsiTheme="minorHAnsi" w:cstheme="minorHAnsi"/>
          <w:b/>
          <w:bCs/>
        </w:rPr>
      </w:pPr>
      <w:r w:rsidRPr="00AA21DD">
        <w:rPr>
          <w:rFonts w:asciiTheme="minorHAnsi" w:hAnsiTheme="minorHAnsi" w:cstheme="minorHAnsi"/>
          <w:b/>
          <w:bCs/>
        </w:rPr>
        <w:t xml:space="preserve">Missions : </w:t>
      </w:r>
      <w:r w:rsidR="00E212C7" w:rsidRPr="00AA21DD">
        <w:rPr>
          <w:rFonts w:asciiTheme="minorHAnsi" w:hAnsiTheme="minorHAnsi" w:cstheme="minorHAnsi"/>
          <w:b/>
          <w:bCs/>
        </w:rPr>
        <w:t xml:space="preserve"> </w:t>
      </w:r>
      <w:r w:rsidR="00E212C7" w:rsidRPr="00AA21DD">
        <w:rPr>
          <w:rFonts w:asciiTheme="minorHAnsi" w:hAnsiTheme="minorHAnsi" w:cstheme="minorHAnsi"/>
        </w:rPr>
        <w:t xml:space="preserve">Coordination de la communication interne et externe avec les équipes aux États-Unis ; Création de contenus multimédias : </w:t>
      </w:r>
      <w:proofErr w:type="spellStart"/>
      <w:r w:rsidR="00E212C7" w:rsidRPr="00AA21DD">
        <w:rPr>
          <w:rFonts w:asciiTheme="minorHAnsi" w:hAnsiTheme="minorHAnsi" w:cstheme="minorHAnsi"/>
        </w:rPr>
        <w:t>posts</w:t>
      </w:r>
      <w:proofErr w:type="spellEnd"/>
      <w:r w:rsidR="00E212C7" w:rsidRPr="00AA21DD">
        <w:rPr>
          <w:rFonts w:asciiTheme="minorHAnsi" w:hAnsiTheme="minorHAnsi" w:cstheme="minorHAnsi"/>
        </w:rPr>
        <w:t xml:space="preserve">, stories, </w:t>
      </w:r>
      <w:proofErr w:type="spellStart"/>
      <w:r w:rsidR="00E212C7" w:rsidRPr="00AA21DD">
        <w:rPr>
          <w:rFonts w:asciiTheme="minorHAnsi" w:hAnsiTheme="minorHAnsi" w:cstheme="minorHAnsi"/>
        </w:rPr>
        <w:t>reels</w:t>
      </w:r>
      <w:proofErr w:type="spellEnd"/>
      <w:r w:rsidR="00E212C7" w:rsidRPr="00AA21DD">
        <w:rPr>
          <w:rFonts w:asciiTheme="minorHAnsi" w:hAnsiTheme="minorHAnsi" w:cstheme="minorHAnsi"/>
        </w:rPr>
        <w:t xml:space="preserve">, articles site web ; Gestion de site web / SEO / Meta </w:t>
      </w:r>
      <w:proofErr w:type="spellStart"/>
      <w:r w:rsidR="00E212C7" w:rsidRPr="00AA21DD">
        <w:rPr>
          <w:rFonts w:asciiTheme="minorHAnsi" w:hAnsiTheme="minorHAnsi" w:cstheme="minorHAnsi"/>
        </w:rPr>
        <w:t>Ads</w:t>
      </w:r>
      <w:proofErr w:type="spellEnd"/>
      <w:r w:rsidR="00E212C7" w:rsidRPr="00AA21DD">
        <w:rPr>
          <w:rFonts w:asciiTheme="minorHAnsi" w:hAnsiTheme="minorHAnsi" w:cstheme="minorHAnsi"/>
        </w:rPr>
        <w:t xml:space="preserve"> / Newsletter…</w:t>
      </w:r>
    </w:p>
    <w:p w14:paraId="7BF0B3FC" w14:textId="77777777" w:rsidR="00E212C7" w:rsidRPr="00AA21DD" w:rsidRDefault="00E212C7" w:rsidP="00851A6F">
      <w:pPr>
        <w:spacing w:before="1"/>
        <w:ind w:left="567"/>
        <w:jc w:val="both"/>
        <w:rPr>
          <w:rFonts w:asciiTheme="minorHAnsi" w:hAnsiTheme="minorHAnsi" w:cstheme="minorHAnsi"/>
          <w:b/>
          <w:bCs/>
          <w:sz w:val="8"/>
          <w:szCs w:val="8"/>
        </w:rPr>
      </w:pPr>
    </w:p>
    <w:p w14:paraId="43722CB3" w14:textId="656F4F08" w:rsidR="00E212C7" w:rsidRPr="00AA21DD" w:rsidRDefault="00E212C7" w:rsidP="00E212C7">
      <w:pPr>
        <w:pStyle w:val="Paragraphedeliste"/>
        <w:numPr>
          <w:ilvl w:val="0"/>
          <w:numId w:val="4"/>
        </w:numPr>
        <w:spacing w:before="1"/>
        <w:ind w:left="993"/>
        <w:jc w:val="both"/>
        <w:rPr>
          <w:rFonts w:asciiTheme="minorHAnsi" w:hAnsiTheme="minorHAnsi" w:cstheme="minorHAnsi"/>
          <w:b/>
          <w:bCs/>
        </w:rPr>
      </w:pPr>
      <w:r w:rsidRPr="00AA21DD">
        <w:rPr>
          <w:rFonts w:asciiTheme="minorHAnsi" w:hAnsiTheme="minorHAnsi" w:cstheme="minorHAnsi"/>
          <w:b/>
          <w:bCs/>
        </w:rPr>
        <w:t>GITEX AFRICA 2025 – de février 2025 à avril 2025</w:t>
      </w:r>
    </w:p>
    <w:p w14:paraId="0E29B9F4" w14:textId="00C33DFA" w:rsidR="00E212C7" w:rsidRPr="00EC2291" w:rsidRDefault="00E212C7" w:rsidP="00E212C7">
      <w:pPr>
        <w:pStyle w:val="Paragraphedeliste"/>
        <w:spacing w:before="1"/>
        <w:ind w:left="567"/>
        <w:jc w:val="both"/>
        <w:rPr>
          <w:rFonts w:asciiTheme="minorHAnsi" w:hAnsiTheme="minorHAnsi" w:cstheme="minorHAnsi"/>
          <w:lang w:val="en-US"/>
        </w:rPr>
      </w:pPr>
      <w:r w:rsidRPr="00EC2291">
        <w:rPr>
          <w:rFonts w:asciiTheme="minorHAnsi" w:hAnsiTheme="minorHAnsi" w:cstheme="minorHAnsi"/>
          <w:lang w:val="en-US"/>
        </w:rPr>
        <w:t xml:space="preserve">Social media and content creator | Casablanca </w:t>
      </w:r>
    </w:p>
    <w:p w14:paraId="408E5840" w14:textId="2FC50023" w:rsidR="00E212C7" w:rsidRPr="00AA21DD" w:rsidRDefault="00E212C7" w:rsidP="00E212C7">
      <w:pPr>
        <w:spacing w:before="1"/>
        <w:ind w:left="567"/>
        <w:jc w:val="both"/>
        <w:rPr>
          <w:rFonts w:asciiTheme="minorHAnsi" w:hAnsiTheme="minorHAnsi" w:cstheme="minorHAnsi"/>
        </w:rPr>
      </w:pPr>
      <w:r w:rsidRPr="00AA21DD">
        <w:rPr>
          <w:rFonts w:asciiTheme="minorHAnsi" w:hAnsiTheme="minorHAnsi" w:cstheme="minorHAnsi"/>
          <w:b/>
          <w:bCs/>
        </w:rPr>
        <w:t xml:space="preserve">Missions : </w:t>
      </w:r>
      <w:r w:rsidRPr="00AA21DD">
        <w:rPr>
          <w:rFonts w:asciiTheme="minorHAnsi" w:hAnsiTheme="minorHAnsi" w:cstheme="minorHAnsi"/>
        </w:rPr>
        <w:t>Production du calendrier éditorial ; Création de contenu pour diverses plateformes de réseaux sociaux (</w:t>
      </w:r>
      <w:proofErr w:type="spellStart"/>
      <w:r w:rsidRPr="00AA21DD">
        <w:rPr>
          <w:rFonts w:asciiTheme="minorHAnsi" w:hAnsiTheme="minorHAnsi" w:cstheme="minorHAnsi"/>
        </w:rPr>
        <w:t>TikTok</w:t>
      </w:r>
      <w:proofErr w:type="spellEnd"/>
      <w:r w:rsidRPr="00AA21DD">
        <w:rPr>
          <w:rFonts w:asciiTheme="minorHAnsi" w:hAnsiTheme="minorHAnsi" w:cstheme="minorHAnsi"/>
        </w:rPr>
        <w:t xml:space="preserve">, Instagram </w:t>
      </w:r>
      <w:proofErr w:type="spellStart"/>
      <w:r w:rsidRPr="00AA21DD">
        <w:rPr>
          <w:rFonts w:asciiTheme="minorHAnsi" w:hAnsiTheme="minorHAnsi" w:cstheme="minorHAnsi"/>
        </w:rPr>
        <w:t>Reels</w:t>
      </w:r>
      <w:proofErr w:type="spellEnd"/>
      <w:r w:rsidRPr="00AA21DD">
        <w:rPr>
          <w:rFonts w:asciiTheme="minorHAnsi" w:hAnsiTheme="minorHAnsi" w:cstheme="minorHAnsi"/>
        </w:rPr>
        <w:t>, etc.) ; Gestion de la communauté ; …</w:t>
      </w:r>
    </w:p>
    <w:p w14:paraId="1CAF598A" w14:textId="77777777" w:rsidR="00E212C7" w:rsidRPr="00AA21DD" w:rsidRDefault="00E212C7" w:rsidP="00851A6F">
      <w:pPr>
        <w:spacing w:before="1"/>
        <w:ind w:left="567"/>
        <w:jc w:val="both"/>
        <w:rPr>
          <w:rFonts w:asciiTheme="minorHAnsi" w:hAnsiTheme="minorHAnsi" w:cstheme="minorHAnsi"/>
          <w:sz w:val="8"/>
          <w:szCs w:val="8"/>
        </w:rPr>
      </w:pPr>
    </w:p>
    <w:p w14:paraId="520F353D" w14:textId="192E7DB5" w:rsidR="00E212C7" w:rsidRPr="00AA21DD" w:rsidRDefault="00E212C7" w:rsidP="00E212C7">
      <w:pPr>
        <w:pStyle w:val="Paragraphedeliste"/>
        <w:numPr>
          <w:ilvl w:val="0"/>
          <w:numId w:val="4"/>
        </w:numPr>
        <w:spacing w:before="1"/>
        <w:ind w:left="993"/>
        <w:jc w:val="both"/>
        <w:rPr>
          <w:rFonts w:asciiTheme="minorHAnsi" w:hAnsiTheme="minorHAnsi" w:cstheme="minorHAnsi"/>
          <w:b/>
          <w:bCs/>
        </w:rPr>
      </w:pPr>
      <w:r w:rsidRPr="00AA21DD">
        <w:rPr>
          <w:rFonts w:asciiTheme="minorHAnsi" w:hAnsiTheme="minorHAnsi" w:cstheme="minorHAnsi"/>
          <w:b/>
          <w:bCs/>
        </w:rPr>
        <w:t>EVOC STUDIO – de février 2025 à juin 2025</w:t>
      </w:r>
    </w:p>
    <w:p w14:paraId="2C7A51F5" w14:textId="3D88AB05" w:rsidR="00E212C7" w:rsidRPr="00AA21DD" w:rsidRDefault="00E212C7" w:rsidP="00E212C7">
      <w:pPr>
        <w:pStyle w:val="Paragraphedeliste"/>
        <w:spacing w:before="1"/>
        <w:ind w:left="567"/>
        <w:jc w:val="both"/>
        <w:rPr>
          <w:rFonts w:asciiTheme="minorHAnsi" w:hAnsiTheme="minorHAnsi" w:cstheme="minorHAnsi"/>
        </w:rPr>
      </w:pPr>
      <w:r w:rsidRPr="00AA21DD">
        <w:rPr>
          <w:rFonts w:asciiTheme="minorHAnsi" w:hAnsiTheme="minorHAnsi" w:cstheme="minorHAnsi"/>
        </w:rPr>
        <w:t>Content &amp; Digital Marketing Manager| Fès</w:t>
      </w:r>
    </w:p>
    <w:p w14:paraId="7EE9AA35" w14:textId="6048D3C3" w:rsidR="00E212C7" w:rsidRPr="00AA21DD" w:rsidRDefault="00E212C7" w:rsidP="00E212C7">
      <w:pPr>
        <w:spacing w:before="1"/>
        <w:ind w:left="567"/>
        <w:jc w:val="both"/>
        <w:rPr>
          <w:rFonts w:asciiTheme="minorHAnsi" w:hAnsiTheme="minorHAnsi" w:cstheme="minorHAnsi"/>
        </w:rPr>
      </w:pPr>
      <w:r w:rsidRPr="00AA21DD">
        <w:rPr>
          <w:rFonts w:asciiTheme="minorHAnsi" w:hAnsiTheme="minorHAnsi" w:cstheme="minorHAnsi"/>
          <w:b/>
          <w:bCs/>
        </w:rPr>
        <w:t xml:space="preserve">Missions : </w:t>
      </w:r>
      <w:r w:rsidRPr="00AA21DD">
        <w:rPr>
          <w:rFonts w:asciiTheme="minorHAnsi" w:hAnsiTheme="minorHAnsi" w:cstheme="minorHAnsi"/>
        </w:rPr>
        <w:t xml:space="preserve">Gestion et création de contenu numérique (Instagram, Facebook, </w:t>
      </w:r>
      <w:proofErr w:type="spellStart"/>
      <w:r w:rsidRPr="00AA21DD">
        <w:rPr>
          <w:rFonts w:asciiTheme="minorHAnsi" w:hAnsiTheme="minorHAnsi" w:cstheme="minorHAnsi"/>
        </w:rPr>
        <w:t>TikTok</w:t>
      </w:r>
      <w:proofErr w:type="spellEnd"/>
      <w:r w:rsidRPr="00AA21DD">
        <w:rPr>
          <w:rFonts w:asciiTheme="minorHAnsi" w:hAnsiTheme="minorHAnsi" w:cstheme="minorHAnsi"/>
        </w:rPr>
        <w:t xml:space="preserve"> et LinkedIn), y compris les </w:t>
      </w:r>
      <w:proofErr w:type="spellStart"/>
      <w:r w:rsidRPr="00AA21DD">
        <w:rPr>
          <w:rFonts w:asciiTheme="minorHAnsi" w:hAnsiTheme="minorHAnsi" w:cstheme="minorHAnsi"/>
        </w:rPr>
        <w:t>Reels</w:t>
      </w:r>
      <w:proofErr w:type="spellEnd"/>
      <w:r w:rsidRPr="00AA21DD">
        <w:rPr>
          <w:rFonts w:asciiTheme="minorHAnsi" w:hAnsiTheme="minorHAnsi" w:cstheme="minorHAnsi"/>
        </w:rPr>
        <w:t xml:space="preserve">, les Stories et les campagnes publicitaires (Meta, Google </w:t>
      </w:r>
      <w:proofErr w:type="spellStart"/>
      <w:r w:rsidRPr="00AA21DD">
        <w:rPr>
          <w:rFonts w:asciiTheme="minorHAnsi" w:hAnsiTheme="minorHAnsi" w:cstheme="minorHAnsi"/>
        </w:rPr>
        <w:t>Ads</w:t>
      </w:r>
      <w:proofErr w:type="spellEnd"/>
      <w:r w:rsidRPr="00AA21DD">
        <w:rPr>
          <w:rFonts w:asciiTheme="minorHAnsi" w:hAnsiTheme="minorHAnsi" w:cstheme="minorHAnsi"/>
        </w:rPr>
        <w:t>) ; Direction d'initiatives de marketing numérique : newsletters, mises à jour du site web, groupes WhatsApp clients, communication événementielle et promotions de produits ; Développement de partenariats avec des banques, des entreprises, des associations et des équipes sportives locales afin d'accroître la visibilité de la marque ; …</w:t>
      </w:r>
    </w:p>
    <w:p w14:paraId="4E1D388C" w14:textId="77777777" w:rsidR="00E212C7" w:rsidRPr="00AA21DD" w:rsidRDefault="00E212C7" w:rsidP="00851A6F">
      <w:pPr>
        <w:spacing w:before="1"/>
        <w:ind w:left="567"/>
        <w:jc w:val="both"/>
        <w:rPr>
          <w:rFonts w:asciiTheme="minorHAnsi" w:hAnsiTheme="minorHAnsi" w:cstheme="minorHAnsi"/>
          <w:sz w:val="8"/>
          <w:szCs w:val="8"/>
        </w:rPr>
      </w:pPr>
    </w:p>
    <w:p w14:paraId="7178C4A9" w14:textId="2CA50A5A" w:rsidR="00E212C7" w:rsidRPr="00AA21DD" w:rsidRDefault="00E212C7" w:rsidP="00E212C7">
      <w:pPr>
        <w:pStyle w:val="Paragraphedeliste"/>
        <w:numPr>
          <w:ilvl w:val="0"/>
          <w:numId w:val="4"/>
        </w:numPr>
        <w:spacing w:before="1"/>
        <w:ind w:left="993"/>
        <w:jc w:val="both"/>
        <w:rPr>
          <w:rFonts w:asciiTheme="minorHAnsi" w:hAnsiTheme="minorHAnsi" w:cstheme="minorHAnsi"/>
          <w:b/>
          <w:bCs/>
        </w:rPr>
      </w:pPr>
      <w:r w:rsidRPr="00AA21DD">
        <w:rPr>
          <w:rFonts w:asciiTheme="minorHAnsi" w:hAnsiTheme="minorHAnsi" w:cstheme="minorHAnsi"/>
          <w:b/>
          <w:bCs/>
        </w:rPr>
        <w:t>TRIBAL DDB – de novembre 2022 à octobre 2024</w:t>
      </w:r>
    </w:p>
    <w:p w14:paraId="411D7DB5" w14:textId="6EFD421F" w:rsidR="00E212C7" w:rsidRPr="00AA21DD" w:rsidRDefault="00E212C7" w:rsidP="00E212C7">
      <w:pPr>
        <w:pStyle w:val="Paragraphedeliste"/>
        <w:spacing w:before="1"/>
        <w:ind w:left="567"/>
        <w:jc w:val="both"/>
        <w:rPr>
          <w:rFonts w:asciiTheme="minorHAnsi" w:hAnsiTheme="minorHAnsi" w:cstheme="minorHAnsi"/>
        </w:rPr>
      </w:pPr>
      <w:r w:rsidRPr="00AA21DD">
        <w:rPr>
          <w:rFonts w:asciiTheme="minorHAnsi" w:hAnsiTheme="minorHAnsi" w:cstheme="minorHAnsi"/>
        </w:rPr>
        <w:t xml:space="preserve">Social Media Manager| Casablanca </w:t>
      </w:r>
    </w:p>
    <w:p w14:paraId="236C7254" w14:textId="30AF7A0E" w:rsidR="00E212C7" w:rsidRPr="00AA21DD" w:rsidRDefault="00E212C7" w:rsidP="00E212C7">
      <w:pPr>
        <w:spacing w:before="1"/>
        <w:ind w:left="567"/>
        <w:jc w:val="both"/>
        <w:rPr>
          <w:rFonts w:asciiTheme="minorHAnsi" w:hAnsiTheme="minorHAnsi" w:cstheme="minorHAnsi"/>
        </w:rPr>
      </w:pPr>
      <w:r w:rsidRPr="00AA21DD">
        <w:rPr>
          <w:rFonts w:asciiTheme="minorHAnsi" w:hAnsiTheme="minorHAnsi" w:cstheme="minorHAnsi"/>
          <w:b/>
          <w:bCs/>
        </w:rPr>
        <w:t xml:space="preserve">Clients gérés : </w:t>
      </w:r>
      <w:r w:rsidRPr="00AA21DD">
        <w:rPr>
          <w:rFonts w:asciiTheme="minorHAnsi" w:hAnsiTheme="minorHAnsi" w:cstheme="minorHAnsi"/>
        </w:rPr>
        <w:t>SAMSUNG, AFRIQUIA, RMA, NUTELLA, ESPRESSO LAB, BIMO, MERENDINA, MONDELEZ, LESIEUR CRISTAL, ORE</w:t>
      </w:r>
      <w:r w:rsidR="009F0377" w:rsidRPr="00AA21DD">
        <w:rPr>
          <w:rFonts w:asciiTheme="minorHAnsi" w:hAnsiTheme="minorHAnsi" w:cstheme="minorHAnsi"/>
        </w:rPr>
        <w:t xml:space="preserve">O, 1000 </w:t>
      </w:r>
      <w:proofErr w:type="spellStart"/>
      <w:r w:rsidR="009F0377" w:rsidRPr="00AA21DD">
        <w:rPr>
          <w:rFonts w:asciiTheme="minorHAnsi" w:hAnsiTheme="minorHAnsi" w:cstheme="minorHAnsi"/>
        </w:rPr>
        <w:t>Fikra</w:t>
      </w:r>
      <w:proofErr w:type="spellEnd"/>
      <w:r w:rsidR="00AA21DD">
        <w:rPr>
          <w:rFonts w:asciiTheme="minorHAnsi" w:hAnsiTheme="minorHAnsi" w:cstheme="minorHAnsi"/>
        </w:rPr>
        <w:t>, ….</w:t>
      </w:r>
    </w:p>
    <w:p w14:paraId="126AD7BC" w14:textId="485DF34E" w:rsidR="00E212C7" w:rsidRPr="00AA21DD" w:rsidRDefault="00E212C7" w:rsidP="00E212C7">
      <w:pPr>
        <w:spacing w:before="1"/>
        <w:ind w:left="567"/>
        <w:jc w:val="both"/>
        <w:rPr>
          <w:rFonts w:asciiTheme="minorHAnsi" w:hAnsiTheme="minorHAnsi" w:cstheme="minorHAnsi"/>
        </w:rPr>
      </w:pPr>
      <w:r w:rsidRPr="00AA21DD">
        <w:rPr>
          <w:rFonts w:asciiTheme="minorHAnsi" w:hAnsiTheme="minorHAnsi" w:cstheme="minorHAnsi"/>
          <w:b/>
          <w:bCs/>
        </w:rPr>
        <w:t>Missions : D</w:t>
      </w:r>
      <w:r w:rsidRPr="00AA21DD">
        <w:rPr>
          <w:rFonts w:asciiTheme="minorHAnsi" w:hAnsiTheme="minorHAnsi" w:cstheme="minorHAnsi"/>
        </w:rPr>
        <w:t xml:space="preserve">éfinition et élaboration de la stratégie des réseaux sociaux ; Gestion des campagnes promotionnelles des marques afin de maximiser l'impact sur les médias sociaux ; Analyse et optimisation des actions menées à l’aide d’outils de web </w:t>
      </w:r>
      <w:proofErr w:type="spellStart"/>
      <w:r w:rsidRPr="00AA21DD">
        <w:rPr>
          <w:rFonts w:asciiTheme="minorHAnsi" w:hAnsiTheme="minorHAnsi" w:cstheme="minorHAnsi"/>
        </w:rPr>
        <w:t>analytics</w:t>
      </w:r>
      <w:proofErr w:type="spellEnd"/>
      <w:r w:rsidRPr="00AA21DD">
        <w:rPr>
          <w:rFonts w:asciiTheme="minorHAnsi" w:hAnsiTheme="minorHAnsi" w:cstheme="minorHAnsi"/>
        </w:rPr>
        <w:t xml:space="preserve"> (Google Analytics, </w:t>
      </w:r>
      <w:proofErr w:type="spellStart"/>
      <w:r w:rsidRPr="00AA21DD">
        <w:rPr>
          <w:rFonts w:asciiTheme="minorHAnsi" w:hAnsiTheme="minorHAnsi" w:cstheme="minorHAnsi"/>
        </w:rPr>
        <w:t>Hootsuite</w:t>
      </w:r>
      <w:proofErr w:type="spellEnd"/>
      <w:r w:rsidRPr="00AA21DD">
        <w:rPr>
          <w:rFonts w:asciiTheme="minorHAnsi" w:hAnsiTheme="minorHAnsi" w:cstheme="minorHAnsi"/>
        </w:rPr>
        <w:t>, etc.) ; Gestion des situations des crises ; Gestion d’équipe ; ...</w:t>
      </w:r>
    </w:p>
    <w:p w14:paraId="3AB1562C" w14:textId="34F39207" w:rsidR="00E212C7" w:rsidRPr="00AA21DD" w:rsidRDefault="00C91945" w:rsidP="00851A6F">
      <w:pPr>
        <w:spacing w:before="1"/>
        <w:ind w:left="567"/>
        <w:jc w:val="both"/>
        <w:rPr>
          <w:rFonts w:asciiTheme="minorHAnsi" w:hAnsiTheme="minorHAnsi" w:cstheme="minorHAnsi"/>
          <w:sz w:val="8"/>
          <w:szCs w:val="8"/>
        </w:rPr>
      </w:pPr>
      <w:r>
        <w:rPr>
          <w:noProof/>
        </w:rPr>
        <w:drawing>
          <wp:anchor distT="0" distB="0" distL="114300" distR="114300" simplePos="0" relativeHeight="251659264" behindDoc="1" locked="0" layoutInCell="1" allowOverlap="1" wp14:anchorId="4991AAA0" wp14:editId="76C9C9E8">
            <wp:simplePos x="0" y="0"/>
            <wp:positionH relativeFrom="column">
              <wp:posOffset>4167566</wp:posOffset>
            </wp:positionH>
            <wp:positionV relativeFrom="paragraph">
              <wp:posOffset>46990</wp:posOffset>
            </wp:positionV>
            <wp:extent cx="3071495" cy="2171700"/>
            <wp:effectExtent l="0" t="0" r="0" b="0"/>
            <wp:wrapTight wrapText="bothSides">
              <wp:wrapPolygon edited="0">
                <wp:start x="11923" y="7011"/>
                <wp:lineTo x="10985" y="7768"/>
                <wp:lineTo x="9110" y="9663"/>
                <wp:lineTo x="9110" y="10421"/>
                <wp:lineTo x="3349" y="12505"/>
                <wp:lineTo x="3349" y="13453"/>
                <wp:lineTo x="2411" y="14211"/>
                <wp:lineTo x="2545" y="14589"/>
                <wp:lineTo x="5627" y="16484"/>
                <wp:lineTo x="5627" y="16863"/>
                <wp:lineTo x="11119" y="18000"/>
                <wp:lineTo x="12459" y="18379"/>
                <wp:lineTo x="13397" y="18379"/>
                <wp:lineTo x="13665" y="18000"/>
                <wp:lineTo x="15540" y="16484"/>
                <wp:lineTo x="16478" y="13642"/>
                <wp:lineTo x="19425" y="13074"/>
                <wp:lineTo x="19425" y="12695"/>
                <wp:lineTo x="14335" y="7768"/>
                <wp:lineTo x="13263" y="7011"/>
                <wp:lineTo x="11923" y="7011"/>
              </wp:wrapPolygon>
            </wp:wrapTight>
            <wp:docPr id="1324229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267"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1495" cy="2171700"/>
                    </a:xfrm>
                    <a:prstGeom prst="rect">
                      <a:avLst/>
                    </a:prstGeom>
                  </pic:spPr>
                </pic:pic>
              </a:graphicData>
            </a:graphic>
            <wp14:sizeRelH relativeFrom="page">
              <wp14:pctWidth>0</wp14:pctWidth>
            </wp14:sizeRelH>
            <wp14:sizeRelV relativeFrom="page">
              <wp14:pctHeight>0</wp14:pctHeight>
            </wp14:sizeRelV>
          </wp:anchor>
        </w:drawing>
      </w:r>
    </w:p>
    <w:p w14:paraId="40CC93C9" w14:textId="2B2B3DEE" w:rsidR="00E212C7" w:rsidRPr="00AA21DD" w:rsidRDefault="00E212C7" w:rsidP="00C91945">
      <w:pPr>
        <w:pStyle w:val="Paragraphedeliste"/>
        <w:spacing w:before="1"/>
        <w:ind w:left="993"/>
        <w:jc w:val="both"/>
        <w:rPr>
          <w:rFonts w:asciiTheme="minorHAnsi" w:hAnsiTheme="minorHAnsi" w:cstheme="minorHAnsi"/>
          <w:b/>
          <w:bCs/>
        </w:rPr>
      </w:pPr>
      <w:r w:rsidRPr="00AA21DD">
        <w:rPr>
          <w:rFonts w:asciiTheme="minorHAnsi" w:hAnsiTheme="minorHAnsi" w:cstheme="minorHAnsi"/>
          <w:b/>
          <w:bCs/>
        </w:rPr>
        <w:t xml:space="preserve">TRIBAL DDB – de </w:t>
      </w:r>
      <w:r w:rsidR="00AA21DD" w:rsidRPr="00AA21DD">
        <w:rPr>
          <w:rFonts w:asciiTheme="minorHAnsi" w:hAnsiTheme="minorHAnsi" w:cstheme="minorHAnsi"/>
          <w:b/>
          <w:bCs/>
        </w:rPr>
        <w:t>juillet</w:t>
      </w:r>
      <w:r w:rsidRPr="00AA21DD">
        <w:rPr>
          <w:rFonts w:asciiTheme="minorHAnsi" w:hAnsiTheme="minorHAnsi" w:cstheme="minorHAnsi"/>
          <w:b/>
          <w:bCs/>
        </w:rPr>
        <w:t xml:space="preserve"> 2021 à </w:t>
      </w:r>
      <w:r w:rsidR="00A74EA3" w:rsidRPr="00AA21DD">
        <w:rPr>
          <w:rFonts w:asciiTheme="minorHAnsi" w:hAnsiTheme="minorHAnsi" w:cstheme="minorHAnsi"/>
          <w:b/>
          <w:bCs/>
        </w:rPr>
        <w:t>octobre</w:t>
      </w:r>
      <w:r w:rsidRPr="00AA21DD">
        <w:rPr>
          <w:rFonts w:asciiTheme="minorHAnsi" w:hAnsiTheme="minorHAnsi" w:cstheme="minorHAnsi"/>
          <w:b/>
          <w:bCs/>
        </w:rPr>
        <w:t xml:space="preserve"> 202</w:t>
      </w:r>
      <w:r w:rsidR="00A74EA3" w:rsidRPr="00AA21DD">
        <w:rPr>
          <w:rFonts w:asciiTheme="minorHAnsi" w:hAnsiTheme="minorHAnsi" w:cstheme="minorHAnsi"/>
          <w:b/>
          <w:bCs/>
        </w:rPr>
        <w:t>2</w:t>
      </w:r>
    </w:p>
    <w:p w14:paraId="034E5F1D" w14:textId="0A24EA90" w:rsidR="00E212C7" w:rsidRPr="00AA21DD" w:rsidRDefault="00A74EA3" w:rsidP="00E212C7">
      <w:pPr>
        <w:pStyle w:val="Paragraphedeliste"/>
        <w:spacing w:before="1"/>
        <w:ind w:left="567"/>
        <w:jc w:val="both"/>
        <w:rPr>
          <w:rFonts w:asciiTheme="minorHAnsi" w:hAnsiTheme="minorHAnsi" w:cstheme="minorHAnsi"/>
        </w:rPr>
      </w:pPr>
      <w:r w:rsidRPr="00AA21DD">
        <w:rPr>
          <w:rFonts w:asciiTheme="minorHAnsi" w:hAnsiTheme="minorHAnsi" w:cstheme="minorHAnsi"/>
        </w:rPr>
        <w:t xml:space="preserve">Community </w:t>
      </w:r>
      <w:r w:rsidR="00E212C7" w:rsidRPr="00AA21DD">
        <w:rPr>
          <w:rFonts w:asciiTheme="minorHAnsi" w:hAnsiTheme="minorHAnsi" w:cstheme="minorHAnsi"/>
        </w:rPr>
        <w:t xml:space="preserve">Manager | Casablanca </w:t>
      </w:r>
    </w:p>
    <w:p w14:paraId="70A38DE2" w14:textId="01518AA5" w:rsidR="00E212C7" w:rsidRPr="00AA21DD" w:rsidRDefault="00E212C7" w:rsidP="00E212C7">
      <w:pPr>
        <w:spacing w:before="1"/>
        <w:ind w:firstLine="567"/>
        <w:jc w:val="both"/>
        <w:rPr>
          <w:rFonts w:asciiTheme="minorHAnsi" w:hAnsiTheme="minorHAnsi" w:cstheme="minorHAnsi"/>
          <w:highlight w:val="yellow"/>
        </w:rPr>
      </w:pPr>
      <w:r w:rsidRPr="00AA21DD">
        <w:rPr>
          <w:rFonts w:asciiTheme="minorHAnsi" w:hAnsiTheme="minorHAnsi" w:cstheme="minorHAnsi"/>
          <w:b/>
          <w:bCs/>
        </w:rPr>
        <w:t xml:space="preserve">Clients gérés : </w:t>
      </w:r>
      <w:r w:rsidR="00A74EA3" w:rsidRPr="00AA21DD">
        <w:rPr>
          <w:rFonts w:asciiTheme="minorHAnsi" w:hAnsiTheme="minorHAnsi" w:cstheme="minorHAnsi"/>
        </w:rPr>
        <w:t>HONDA, Groupe SMEIA, FABER-CASTELL,</w:t>
      </w:r>
      <w:r w:rsidR="009F0377" w:rsidRPr="00AA21DD">
        <w:rPr>
          <w:rFonts w:asciiTheme="minorHAnsi" w:hAnsiTheme="minorHAnsi" w:cstheme="minorHAnsi"/>
        </w:rPr>
        <w:t xml:space="preserve"> UM6P, Mzia</w:t>
      </w:r>
    </w:p>
    <w:p w14:paraId="4D8719B4" w14:textId="474FFACD" w:rsidR="00E212C7" w:rsidRPr="00AA21DD" w:rsidRDefault="00E212C7" w:rsidP="00A74EA3">
      <w:pPr>
        <w:spacing w:before="1"/>
        <w:ind w:left="567"/>
        <w:jc w:val="both"/>
        <w:rPr>
          <w:rFonts w:asciiTheme="minorHAnsi" w:hAnsiTheme="minorHAnsi" w:cstheme="minorHAnsi"/>
          <w:b/>
          <w:bCs/>
        </w:rPr>
      </w:pPr>
      <w:r w:rsidRPr="00AA21DD">
        <w:rPr>
          <w:rFonts w:asciiTheme="minorHAnsi" w:hAnsiTheme="minorHAnsi" w:cstheme="minorHAnsi"/>
          <w:b/>
          <w:bCs/>
        </w:rPr>
        <w:t xml:space="preserve">Missions : </w:t>
      </w:r>
      <w:r w:rsidR="00A74EA3" w:rsidRPr="00AA21DD">
        <w:rPr>
          <w:rFonts w:asciiTheme="minorHAnsi" w:hAnsiTheme="minorHAnsi" w:cstheme="minorHAnsi"/>
        </w:rPr>
        <w:t xml:space="preserve">Élaboration des calendriers éditoriaux sur tous les canaux sociaux : Instagram, Facebook, LinkedIn, Twitter, </w:t>
      </w:r>
      <w:proofErr w:type="spellStart"/>
      <w:r w:rsidR="00A74EA3" w:rsidRPr="00AA21DD">
        <w:rPr>
          <w:rFonts w:asciiTheme="minorHAnsi" w:hAnsiTheme="minorHAnsi" w:cstheme="minorHAnsi"/>
        </w:rPr>
        <w:t>TikTok</w:t>
      </w:r>
      <w:proofErr w:type="spellEnd"/>
      <w:r w:rsidR="00A74EA3" w:rsidRPr="00AA21DD">
        <w:rPr>
          <w:rFonts w:asciiTheme="minorHAnsi" w:hAnsiTheme="minorHAnsi" w:cstheme="minorHAnsi"/>
        </w:rPr>
        <w:t xml:space="preserve"> et YouTube ; Gestion de la communauté et modération des messages et commentaires ; Création de contenu</w:t>
      </w:r>
      <w:r w:rsidR="00AA21DD">
        <w:rPr>
          <w:rFonts w:asciiTheme="minorHAnsi" w:hAnsiTheme="minorHAnsi" w:cstheme="minorHAnsi"/>
        </w:rPr>
        <w:t xml:space="preserve"> </w:t>
      </w:r>
      <w:r w:rsidR="00A74EA3" w:rsidRPr="00AA21DD">
        <w:rPr>
          <w:rFonts w:asciiTheme="minorHAnsi" w:hAnsiTheme="minorHAnsi" w:cstheme="minorHAnsi"/>
        </w:rPr>
        <w:t xml:space="preserve">: </w:t>
      </w:r>
      <w:proofErr w:type="spellStart"/>
      <w:r w:rsidR="00A74EA3" w:rsidRPr="00AA21DD">
        <w:rPr>
          <w:rFonts w:asciiTheme="minorHAnsi" w:hAnsiTheme="minorHAnsi" w:cstheme="minorHAnsi"/>
        </w:rPr>
        <w:t>reels</w:t>
      </w:r>
      <w:proofErr w:type="spellEnd"/>
      <w:r w:rsidR="00A74EA3" w:rsidRPr="00AA21DD">
        <w:rPr>
          <w:rFonts w:asciiTheme="minorHAnsi" w:hAnsiTheme="minorHAnsi" w:cstheme="minorHAnsi"/>
        </w:rPr>
        <w:t>, vidéos, stories ;</w:t>
      </w:r>
      <w:r w:rsidR="00AA21DD">
        <w:rPr>
          <w:rFonts w:asciiTheme="minorHAnsi" w:hAnsiTheme="minorHAnsi" w:cstheme="minorHAnsi"/>
        </w:rPr>
        <w:t xml:space="preserve"> </w:t>
      </w:r>
      <w:r w:rsidR="00A74EA3" w:rsidRPr="00AA21DD">
        <w:rPr>
          <w:rFonts w:asciiTheme="minorHAnsi" w:hAnsiTheme="minorHAnsi" w:cstheme="minorHAnsi"/>
        </w:rPr>
        <w:t>...</w:t>
      </w:r>
    </w:p>
    <w:p w14:paraId="731462CC" w14:textId="77777777" w:rsidR="00E212C7" w:rsidRPr="00AA21DD" w:rsidRDefault="00E212C7" w:rsidP="00E212C7">
      <w:pPr>
        <w:spacing w:before="1"/>
        <w:ind w:left="567"/>
        <w:jc w:val="both"/>
        <w:rPr>
          <w:rFonts w:asciiTheme="minorHAnsi" w:hAnsiTheme="minorHAnsi" w:cstheme="minorHAnsi"/>
          <w:b/>
          <w:bCs/>
          <w:sz w:val="8"/>
          <w:szCs w:val="8"/>
        </w:rPr>
      </w:pPr>
    </w:p>
    <w:p w14:paraId="2520868F" w14:textId="77777777" w:rsidR="00AA21DD" w:rsidRDefault="00846F38" w:rsidP="00AA21DD">
      <w:pPr>
        <w:spacing w:before="1"/>
        <w:ind w:left="567"/>
        <w:jc w:val="both"/>
        <w:rPr>
          <w:rFonts w:asciiTheme="minorHAnsi" w:hAnsiTheme="minorHAnsi" w:cstheme="minorHAnsi"/>
          <w:b/>
          <w:u w:val="thick"/>
        </w:rPr>
      </w:pPr>
      <w:r w:rsidRPr="00AA21DD">
        <w:rPr>
          <w:rFonts w:asciiTheme="minorHAnsi" w:hAnsiTheme="minorHAnsi" w:cstheme="minorHAnsi"/>
          <w:b/>
          <w:u w:val="thick"/>
        </w:rPr>
        <w:t>LANGUES MAITRISEES</w:t>
      </w:r>
      <w:r w:rsidR="00AA21DD">
        <w:rPr>
          <w:rFonts w:asciiTheme="minorHAnsi" w:hAnsiTheme="minorHAnsi" w:cstheme="minorHAnsi"/>
          <w:b/>
          <w:u w:val="thick"/>
        </w:rPr>
        <w:t xml:space="preserve"> </w:t>
      </w:r>
    </w:p>
    <w:p w14:paraId="2A6D393D" w14:textId="77777777" w:rsidR="00C91945" w:rsidRDefault="00846F38" w:rsidP="00C91945">
      <w:pPr>
        <w:spacing w:before="1"/>
        <w:ind w:left="567"/>
        <w:jc w:val="both"/>
        <w:rPr>
          <w:rFonts w:asciiTheme="minorHAnsi" w:hAnsiTheme="minorHAnsi" w:cstheme="minorHAnsi"/>
        </w:rPr>
      </w:pPr>
      <w:r w:rsidRPr="00AA21DD">
        <w:rPr>
          <w:rFonts w:asciiTheme="minorHAnsi" w:hAnsiTheme="minorHAnsi" w:cstheme="minorHAnsi"/>
          <w:b/>
          <w:bCs/>
        </w:rPr>
        <w:t>Arabe :</w:t>
      </w:r>
      <w:r w:rsidRPr="00AA21DD">
        <w:rPr>
          <w:rFonts w:asciiTheme="minorHAnsi" w:hAnsiTheme="minorHAnsi" w:cstheme="minorHAnsi"/>
        </w:rPr>
        <w:t xml:space="preserve"> Langue maternelle</w:t>
      </w:r>
      <w:r w:rsidR="00AA21DD">
        <w:rPr>
          <w:rFonts w:asciiTheme="minorHAnsi" w:hAnsiTheme="minorHAnsi" w:cstheme="minorHAnsi"/>
        </w:rPr>
        <w:t> </w:t>
      </w:r>
      <w:r w:rsidR="00AA21DD">
        <w:rPr>
          <w:rFonts w:asciiTheme="minorHAnsi" w:hAnsiTheme="minorHAnsi" w:cstheme="minorHAnsi"/>
        </w:rPr>
        <w:tab/>
      </w:r>
      <w:r w:rsidR="00AA21DD">
        <w:rPr>
          <w:rFonts w:asciiTheme="minorHAnsi" w:hAnsiTheme="minorHAnsi" w:cstheme="minorHAnsi"/>
        </w:rPr>
        <w:tab/>
      </w:r>
      <w:r w:rsidR="00AA21DD">
        <w:rPr>
          <w:rFonts w:asciiTheme="minorHAnsi" w:hAnsiTheme="minorHAnsi" w:cstheme="minorHAnsi"/>
        </w:rPr>
        <w:tab/>
      </w:r>
      <w:r w:rsidRPr="00AA21DD">
        <w:rPr>
          <w:rFonts w:asciiTheme="minorHAnsi" w:hAnsiTheme="minorHAnsi" w:cstheme="minorHAnsi"/>
          <w:b/>
          <w:bCs/>
        </w:rPr>
        <w:t>Français :</w:t>
      </w:r>
      <w:r w:rsidRPr="00AA21DD">
        <w:rPr>
          <w:rFonts w:asciiTheme="minorHAnsi" w:hAnsiTheme="minorHAnsi" w:cstheme="minorHAnsi"/>
        </w:rPr>
        <w:t xml:space="preserve"> Couran</w:t>
      </w:r>
      <w:r w:rsidR="00AA21DD">
        <w:rPr>
          <w:rFonts w:asciiTheme="minorHAnsi" w:hAnsiTheme="minorHAnsi" w:cstheme="minorHAnsi"/>
        </w:rPr>
        <w:t>t</w:t>
      </w:r>
    </w:p>
    <w:p w14:paraId="04B0856B" w14:textId="016F6B1F" w:rsidR="00C91945" w:rsidRPr="00AA21DD" w:rsidRDefault="00846F38" w:rsidP="00C91945">
      <w:pPr>
        <w:spacing w:before="1"/>
        <w:ind w:left="567"/>
        <w:jc w:val="both"/>
        <w:rPr>
          <w:rFonts w:asciiTheme="minorHAnsi" w:hAnsiTheme="minorHAnsi" w:cstheme="minorHAnsi"/>
        </w:rPr>
      </w:pPr>
      <w:r w:rsidRPr="00AA21DD">
        <w:rPr>
          <w:rFonts w:asciiTheme="minorHAnsi" w:hAnsiTheme="minorHAnsi" w:cstheme="minorHAnsi"/>
          <w:b/>
          <w:bCs/>
        </w:rPr>
        <w:t>Anglais :</w:t>
      </w:r>
      <w:r w:rsidRPr="00AA21DD">
        <w:rPr>
          <w:rFonts w:asciiTheme="minorHAnsi" w:hAnsiTheme="minorHAnsi" w:cstheme="minorHAnsi"/>
        </w:rPr>
        <w:t xml:space="preserve"> Courant</w:t>
      </w:r>
    </w:p>
    <w:sectPr w:rsidR="00C91945" w:rsidRPr="00AA21DD" w:rsidSect="00C91945">
      <w:pgSz w:w="11920" w:h="16850"/>
      <w:pgMar w:top="568" w:right="721" w:bottom="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C9D"/>
    <w:multiLevelType w:val="hybridMultilevel"/>
    <w:tmpl w:val="302C90B4"/>
    <w:lvl w:ilvl="0" w:tplc="040C000D">
      <w:start w:val="1"/>
      <w:numFmt w:val="bullet"/>
      <w:lvlText w:val=""/>
      <w:lvlJc w:val="left"/>
      <w:pPr>
        <w:ind w:left="2336" w:hanging="360"/>
      </w:pPr>
      <w:rPr>
        <w:rFonts w:ascii="Wingdings" w:hAnsi="Wingdings" w:hint="default"/>
      </w:rPr>
    </w:lvl>
    <w:lvl w:ilvl="1" w:tplc="040C0003" w:tentative="1">
      <w:start w:val="1"/>
      <w:numFmt w:val="bullet"/>
      <w:lvlText w:val="o"/>
      <w:lvlJc w:val="left"/>
      <w:pPr>
        <w:ind w:left="3056" w:hanging="360"/>
      </w:pPr>
      <w:rPr>
        <w:rFonts w:ascii="Courier New" w:hAnsi="Courier New" w:cs="Courier New" w:hint="default"/>
      </w:rPr>
    </w:lvl>
    <w:lvl w:ilvl="2" w:tplc="040C0005" w:tentative="1">
      <w:start w:val="1"/>
      <w:numFmt w:val="bullet"/>
      <w:lvlText w:val=""/>
      <w:lvlJc w:val="left"/>
      <w:pPr>
        <w:ind w:left="3776" w:hanging="360"/>
      </w:pPr>
      <w:rPr>
        <w:rFonts w:ascii="Wingdings" w:hAnsi="Wingdings" w:hint="default"/>
      </w:rPr>
    </w:lvl>
    <w:lvl w:ilvl="3" w:tplc="040C0001" w:tentative="1">
      <w:start w:val="1"/>
      <w:numFmt w:val="bullet"/>
      <w:lvlText w:val=""/>
      <w:lvlJc w:val="left"/>
      <w:pPr>
        <w:ind w:left="4496" w:hanging="360"/>
      </w:pPr>
      <w:rPr>
        <w:rFonts w:ascii="Symbol" w:hAnsi="Symbol" w:hint="default"/>
      </w:rPr>
    </w:lvl>
    <w:lvl w:ilvl="4" w:tplc="040C0003" w:tentative="1">
      <w:start w:val="1"/>
      <w:numFmt w:val="bullet"/>
      <w:lvlText w:val="o"/>
      <w:lvlJc w:val="left"/>
      <w:pPr>
        <w:ind w:left="5216" w:hanging="360"/>
      </w:pPr>
      <w:rPr>
        <w:rFonts w:ascii="Courier New" w:hAnsi="Courier New" w:cs="Courier New" w:hint="default"/>
      </w:rPr>
    </w:lvl>
    <w:lvl w:ilvl="5" w:tplc="040C0005" w:tentative="1">
      <w:start w:val="1"/>
      <w:numFmt w:val="bullet"/>
      <w:lvlText w:val=""/>
      <w:lvlJc w:val="left"/>
      <w:pPr>
        <w:ind w:left="5936" w:hanging="360"/>
      </w:pPr>
      <w:rPr>
        <w:rFonts w:ascii="Wingdings" w:hAnsi="Wingdings" w:hint="default"/>
      </w:rPr>
    </w:lvl>
    <w:lvl w:ilvl="6" w:tplc="040C0001" w:tentative="1">
      <w:start w:val="1"/>
      <w:numFmt w:val="bullet"/>
      <w:lvlText w:val=""/>
      <w:lvlJc w:val="left"/>
      <w:pPr>
        <w:ind w:left="6656" w:hanging="360"/>
      </w:pPr>
      <w:rPr>
        <w:rFonts w:ascii="Symbol" w:hAnsi="Symbol" w:hint="default"/>
      </w:rPr>
    </w:lvl>
    <w:lvl w:ilvl="7" w:tplc="040C0003" w:tentative="1">
      <w:start w:val="1"/>
      <w:numFmt w:val="bullet"/>
      <w:lvlText w:val="o"/>
      <w:lvlJc w:val="left"/>
      <w:pPr>
        <w:ind w:left="7376" w:hanging="360"/>
      </w:pPr>
      <w:rPr>
        <w:rFonts w:ascii="Courier New" w:hAnsi="Courier New" w:cs="Courier New" w:hint="default"/>
      </w:rPr>
    </w:lvl>
    <w:lvl w:ilvl="8" w:tplc="040C0005" w:tentative="1">
      <w:start w:val="1"/>
      <w:numFmt w:val="bullet"/>
      <w:lvlText w:val=""/>
      <w:lvlJc w:val="left"/>
      <w:pPr>
        <w:ind w:left="8096" w:hanging="360"/>
      </w:pPr>
      <w:rPr>
        <w:rFonts w:ascii="Wingdings" w:hAnsi="Wingdings" w:hint="default"/>
      </w:rPr>
    </w:lvl>
  </w:abstractNum>
  <w:abstractNum w:abstractNumId="1" w15:restartNumberingAfterBreak="0">
    <w:nsid w:val="399B286B"/>
    <w:multiLevelType w:val="hybridMultilevel"/>
    <w:tmpl w:val="3DAECE6A"/>
    <w:lvl w:ilvl="0" w:tplc="97ECCFAE">
      <w:start w:val="1"/>
      <w:numFmt w:val="decimal"/>
      <w:lvlText w:val="%1."/>
      <w:lvlJc w:val="left"/>
      <w:pPr>
        <w:ind w:left="1616" w:hanging="360"/>
      </w:pPr>
      <w:rPr>
        <w:b/>
        <w:bCs/>
      </w:rPr>
    </w:lvl>
    <w:lvl w:ilvl="1" w:tplc="380C0019" w:tentative="1">
      <w:start w:val="1"/>
      <w:numFmt w:val="lowerLetter"/>
      <w:lvlText w:val="%2."/>
      <w:lvlJc w:val="left"/>
      <w:pPr>
        <w:ind w:left="2336" w:hanging="360"/>
      </w:pPr>
    </w:lvl>
    <w:lvl w:ilvl="2" w:tplc="380C001B" w:tentative="1">
      <w:start w:val="1"/>
      <w:numFmt w:val="lowerRoman"/>
      <w:lvlText w:val="%3."/>
      <w:lvlJc w:val="right"/>
      <w:pPr>
        <w:ind w:left="3056" w:hanging="180"/>
      </w:pPr>
    </w:lvl>
    <w:lvl w:ilvl="3" w:tplc="380C000F" w:tentative="1">
      <w:start w:val="1"/>
      <w:numFmt w:val="decimal"/>
      <w:lvlText w:val="%4."/>
      <w:lvlJc w:val="left"/>
      <w:pPr>
        <w:ind w:left="3776" w:hanging="360"/>
      </w:pPr>
    </w:lvl>
    <w:lvl w:ilvl="4" w:tplc="380C0019" w:tentative="1">
      <w:start w:val="1"/>
      <w:numFmt w:val="lowerLetter"/>
      <w:lvlText w:val="%5."/>
      <w:lvlJc w:val="left"/>
      <w:pPr>
        <w:ind w:left="4496" w:hanging="360"/>
      </w:pPr>
    </w:lvl>
    <w:lvl w:ilvl="5" w:tplc="380C001B" w:tentative="1">
      <w:start w:val="1"/>
      <w:numFmt w:val="lowerRoman"/>
      <w:lvlText w:val="%6."/>
      <w:lvlJc w:val="right"/>
      <w:pPr>
        <w:ind w:left="5216" w:hanging="180"/>
      </w:pPr>
    </w:lvl>
    <w:lvl w:ilvl="6" w:tplc="380C000F" w:tentative="1">
      <w:start w:val="1"/>
      <w:numFmt w:val="decimal"/>
      <w:lvlText w:val="%7."/>
      <w:lvlJc w:val="left"/>
      <w:pPr>
        <w:ind w:left="5936" w:hanging="360"/>
      </w:pPr>
    </w:lvl>
    <w:lvl w:ilvl="7" w:tplc="380C0019" w:tentative="1">
      <w:start w:val="1"/>
      <w:numFmt w:val="lowerLetter"/>
      <w:lvlText w:val="%8."/>
      <w:lvlJc w:val="left"/>
      <w:pPr>
        <w:ind w:left="6656" w:hanging="360"/>
      </w:pPr>
    </w:lvl>
    <w:lvl w:ilvl="8" w:tplc="380C001B" w:tentative="1">
      <w:start w:val="1"/>
      <w:numFmt w:val="lowerRoman"/>
      <w:lvlText w:val="%9."/>
      <w:lvlJc w:val="right"/>
      <w:pPr>
        <w:ind w:left="7376" w:hanging="180"/>
      </w:pPr>
    </w:lvl>
  </w:abstractNum>
  <w:abstractNum w:abstractNumId="2"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3" w15:restartNumberingAfterBreak="0">
    <w:nsid w:val="67FF796C"/>
    <w:multiLevelType w:val="multilevel"/>
    <w:tmpl w:val="0FC8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46476807">
    <w:abstractNumId w:val="4"/>
  </w:num>
  <w:num w:numId="2" w16cid:durableId="1289899792">
    <w:abstractNumId w:val="2"/>
  </w:num>
  <w:num w:numId="3" w16cid:durableId="1666593780">
    <w:abstractNumId w:val="5"/>
  </w:num>
  <w:num w:numId="4" w16cid:durableId="2102795324">
    <w:abstractNumId w:val="0"/>
  </w:num>
  <w:num w:numId="5" w16cid:durableId="1149513383">
    <w:abstractNumId w:val="1"/>
  </w:num>
  <w:num w:numId="6" w16cid:durableId="767850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030B6"/>
    <w:rsid w:val="00010044"/>
    <w:rsid w:val="0003100E"/>
    <w:rsid w:val="00031AC2"/>
    <w:rsid w:val="00037A00"/>
    <w:rsid w:val="000510A5"/>
    <w:rsid w:val="000716EF"/>
    <w:rsid w:val="00074316"/>
    <w:rsid w:val="00075D35"/>
    <w:rsid w:val="000938FA"/>
    <w:rsid w:val="000A02A6"/>
    <w:rsid w:val="000A6ACC"/>
    <w:rsid w:val="000C799A"/>
    <w:rsid w:val="00113592"/>
    <w:rsid w:val="001751C2"/>
    <w:rsid w:val="001855DE"/>
    <w:rsid w:val="001869EA"/>
    <w:rsid w:val="001D612C"/>
    <w:rsid w:val="00212278"/>
    <w:rsid w:val="002139A0"/>
    <w:rsid w:val="002179FE"/>
    <w:rsid w:val="002247A4"/>
    <w:rsid w:val="0025061E"/>
    <w:rsid w:val="00274BB7"/>
    <w:rsid w:val="00287D07"/>
    <w:rsid w:val="0029686B"/>
    <w:rsid w:val="002A1644"/>
    <w:rsid w:val="002A4630"/>
    <w:rsid w:val="002A76DB"/>
    <w:rsid w:val="002C6D2A"/>
    <w:rsid w:val="002C76F5"/>
    <w:rsid w:val="0030468D"/>
    <w:rsid w:val="003124E7"/>
    <w:rsid w:val="0031276D"/>
    <w:rsid w:val="00316417"/>
    <w:rsid w:val="003249F1"/>
    <w:rsid w:val="00353268"/>
    <w:rsid w:val="003C6488"/>
    <w:rsid w:val="003D48F6"/>
    <w:rsid w:val="004203B4"/>
    <w:rsid w:val="00430FF7"/>
    <w:rsid w:val="00436858"/>
    <w:rsid w:val="00440C56"/>
    <w:rsid w:val="00443119"/>
    <w:rsid w:val="00446288"/>
    <w:rsid w:val="0044753C"/>
    <w:rsid w:val="00450A2C"/>
    <w:rsid w:val="004A28C0"/>
    <w:rsid w:val="004E3C25"/>
    <w:rsid w:val="0050093D"/>
    <w:rsid w:val="00522CC0"/>
    <w:rsid w:val="00543777"/>
    <w:rsid w:val="00575096"/>
    <w:rsid w:val="005810B7"/>
    <w:rsid w:val="0058121D"/>
    <w:rsid w:val="00583343"/>
    <w:rsid w:val="005850FA"/>
    <w:rsid w:val="005B12D4"/>
    <w:rsid w:val="005B70F4"/>
    <w:rsid w:val="005D5495"/>
    <w:rsid w:val="006016EF"/>
    <w:rsid w:val="00604B4F"/>
    <w:rsid w:val="00647B8D"/>
    <w:rsid w:val="0066500D"/>
    <w:rsid w:val="006736FA"/>
    <w:rsid w:val="00684650"/>
    <w:rsid w:val="006A3071"/>
    <w:rsid w:val="00725D7C"/>
    <w:rsid w:val="007320C3"/>
    <w:rsid w:val="0075420D"/>
    <w:rsid w:val="00790A8E"/>
    <w:rsid w:val="007D118F"/>
    <w:rsid w:val="007D3446"/>
    <w:rsid w:val="007F6FC0"/>
    <w:rsid w:val="00814EB6"/>
    <w:rsid w:val="008263DD"/>
    <w:rsid w:val="0083455E"/>
    <w:rsid w:val="00846F38"/>
    <w:rsid w:val="00851A6F"/>
    <w:rsid w:val="0086749E"/>
    <w:rsid w:val="008C4CE7"/>
    <w:rsid w:val="008E738F"/>
    <w:rsid w:val="0091299D"/>
    <w:rsid w:val="00925B43"/>
    <w:rsid w:val="00964D4A"/>
    <w:rsid w:val="009711AD"/>
    <w:rsid w:val="009D7BBD"/>
    <w:rsid w:val="009F0377"/>
    <w:rsid w:val="009F56E8"/>
    <w:rsid w:val="009F72BE"/>
    <w:rsid w:val="00A534A5"/>
    <w:rsid w:val="00A61CB0"/>
    <w:rsid w:val="00A61E62"/>
    <w:rsid w:val="00A677BB"/>
    <w:rsid w:val="00A72DD7"/>
    <w:rsid w:val="00A74EA3"/>
    <w:rsid w:val="00A80283"/>
    <w:rsid w:val="00A82547"/>
    <w:rsid w:val="00AA21DD"/>
    <w:rsid w:val="00AD16FA"/>
    <w:rsid w:val="00AD750B"/>
    <w:rsid w:val="00AF1120"/>
    <w:rsid w:val="00AF5B7B"/>
    <w:rsid w:val="00B018F2"/>
    <w:rsid w:val="00B40AAA"/>
    <w:rsid w:val="00B53B6B"/>
    <w:rsid w:val="00B54DC9"/>
    <w:rsid w:val="00B65632"/>
    <w:rsid w:val="00B72D82"/>
    <w:rsid w:val="00B905B0"/>
    <w:rsid w:val="00B96281"/>
    <w:rsid w:val="00BA0A89"/>
    <w:rsid w:val="00BB0475"/>
    <w:rsid w:val="00BC4924"/>
    <w:rsid w:val="00BD4574"/>
    <w:rsid w:val="00BD62BA"/>
    <w:rsid w:val="00BD7B40"/>
    <w:rsid w:val="00C12D3F"/>
    <w:rsid w:val="00C16965"/>
    <w:rsid w:val="00C25DBF"/>
    <w:rsid w:val="00C325AC"/>
    <w:rsid w:val="00C32B56"/>
    <w:rsid w:val="00C47B10"/>
    <w:rsid w:val="00C70F61"/>
    <w:rsid w:val="00C91945"/>
    <w:rsid w:val="00CA4B4E"/>
    <w:rsid w:val="00CC306E"/>
    <w:rsid w:val="00D00BE5"/>
    <w:rsid w:val="00D34BC5"/>
    <w:rsid w:val="00D515CF"/>
    <w:rsid w:val="00D5265F"/>
    <w:rsid w:val="00D75640"/>
    <w:rsid w:val="00D80EFD"/>
    <w:rsid w:val="00DA3BD0"/>
    <w:rsid w:val="00DB74AB"/>
    <w:rsid w:val="00DD6167"/>
    <w:rsid w:val="00DF3AA0"/>
    <w:rsid w:val="00DF3F56"/>
    <w:rsid w:val="00DF5725"/>
    <w:rsid w:val="00E212C7"/>
    <w:rsid w:val="00E340D2"/>
    <w:rsid w:val="00E85AEC"/>
    <w:rsid w:val="00EB43C0"/>
    <w:rsid w:val="00EC2291"/>
    <w:rsid w:val="00EE02C5"/>
    <w:rsid w:val="00F034D4"/>
    <w:rsid w:val="00F16E52"/>
    <w:rsid w:val="00F25010"/>
    <w:rsid w:val="00F31FFF"/>
    <w:rsid w:val="00F34F49"/>
    <w:rsid w:val="00F748FD"/>
    <w:rsid w:val="00FA06CF"/>
    <w:rsid w:val="00FA27D8"/>
    <w:rsid w:val="00FB1418"/>
    <w:rsid w:val="00FC44CB"/>
    <w:rsid w:val="00FD1D41"/>
    <w:rsid w:val="00FE4D35"/>
    <w:rsid w:val="00FF5057"/>
    <w:rsid w:val="00FF7FFA"/>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9A0"/>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paragraph" w:styleId="Titre3">
    <w:name w:val="heading 3"/>
    <w:basedOn w:val="Normal"/>
    <w:next w:val="Normal"/>
    <w:link w:val="Titre3Car"/>
    <w:uiPriority w:val="9"/>
    <w:semiHidden/>
    <w:unhideWhenUsed/>
    <w:qFormat/>
    <w:rsid w:val="0091299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1"/>
    <w:qFormat/>
    <w:rsid w:val="00925B43"/>
    <w:pPr>
      <w:ind w:left="720"/>
      <w:contextualSpacing/>
    </w:pPr>
  </w:style>
  <w:style w:type="character" w:customStyle="1" w:styleId="Aucun">
    <w:name w:val="Aucun"/>
    <w:rsid w:val="002179FE"/>
  </w:style>
  <w:style w:type="paragraph" w:customStyle="1" w:styleId="Corps">
    <w:name w:val="Corps"/>
    <w:rsid w:val="002179FE"/>
    <w:pPr>
      <w:widowControl w:val="0"/>
      <w:pBdr>
        <w:top w:val="nil"/>
        <w:left w:val="nil"/>
        <w:bottom w:val="nil"/>
        <w:right w:val="nil"/>
        <w:between w:val="nil"/>
        <w:bar w:val="nil"/>
      </w:pBdr>
    </w:pPr>
    <w:rPr>
      <w:rFonts w:ascii="Calibri" w:eastAsia="Arial Unicode MS" w:hAnsi="Calibri" w:cs="Arial Unicode MS"/>
      <w:color w:val="000000"/>
      <w:sz w:val="22"/>
      <w:szCs w:val="22"/>
      <w:u w:color="000000"/>
      <w:bdr w:val="nil"/>
      <w:lang w:eastAsia="fr-MA"/>
      <w14:textOutline w14:w="0" w14:cap="flat" w14:cmpd="sng" w14:algn="ctr">
        <w14:noFill/>
        <w14:prstDash w14:val="solid"/>
        <w14:bevel/>
      </w14:textOutline>
    </w:rPr>
  </w:style>
  <w:style w:type="character" w:customStyle="1" w:styleId="Titre3Car">
    <w:name w:val="Titre 3 Car"/>
    <w:basedOn w:val="Policepardfaut"/>
    <w:link w:val="Titre3"/>
    <w:uiPriority w:val="9"/>
    <w:semiHidden/>
    <w:rsid w:val="0091299D"/>
    <w:rPr>
      <w:rFonts w:asciiTheme="majorHAnsi" w:eastAsiaTheme="majorEastAsia" w:hAnsiTheme="majorHAnsi" w:cstheme="majorBidi"/>
      <w:color w:val="1F3763" w:themeColor="accent1" w:themeShade="7F"/>
      <w:lang w:val="fr-FR"/>
    </w:rPr>
  </w:style>
  <w:style w:type="paragraph" w:styleId="Rvision">
    <w:name w:val="Revision"/>
    <w:hidden/>
    <w:uiPriority w:val="99"/>
    <w:semiHidden/>
    <w:rsid w:val="00AD16FA"/>
    <w:rPr>
      <w:rFonts w:ascii="Times New Roman" w:eastAsia="Times New Roman" w:hAnsi="Times New Roman" w:cs="Times New Roman"/>
      <w:sz w:val="22"/>
      <w:szCs w:val="22"/>
      <w:lang w:val="fr-FR"/>
    </w:rPr>
  </w:style>
  <w:style w:type="paragraph" w:styleId="Textedebulles">
    <w:name w:val="Balloon Text"/>
    <w:basedOn w:val="Normal"/>
    <w:link w:val="TextedebullesCar"/>
    <w:uiPriority w:val="99"/>
    <w:semiHidden/>
    <w:unhideWhenUsed/>
    <w:rsid w:val="008E738F"/>
    <w:rPr>
      <w:sz w:val="18"/>
      <w:szCs w:val="18"/>
    </w:rPr>
  </w:style>
  <w:style w:type="character" w:customStyle="1" w:styleId="TextedebullesCar">
    <w:name w:val="Texte de bulles Car"/>
    <w:basedOn w:val="Policepardfaut"/>
    <w:link w:val="Textedebulles"/>
    <w:uiPriority w:val="99"/>
    <w:semiHidden/>
    <w:rsid w:val="008E738F"/>
    <w:rPr>
      <w:rFonts w:ascii="Times New Roman" w:eastAsia="Times New Roman" w:hAnsi="Times New Roman" w:cs="Times New Roman"/>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1960">
      <w:bodyDiv w:val="1"/>
      <w:marLeft w:val="0"/>
      <w:marRight w:val="0"/>
      <w:marTop w:val="0"/>
      <w:marBottom w:val="0"/>
      <w:divBdr>
        <w:top w:val="none" w:sz="0" w:space="0" w:color="auto"/>
        <w:left w:val="none" w:sz="0" w:space="0" w:color="auto"/>
        <w:bottom w:val="none" w:sz="0" w:space="0" w:color="auto"/>
        <w:right w:val="none" w:sz="0" w:space="0" w:color="auto"/>
      </w:divBdr>
    </w:div>
    <w:div w:id="81611185">
      <w:bodyDiv w:val="1"/>
      <w:marLeft w:val="0"/>
      <w:marRight w:val="0"/>
      <w:marTop w:val="0"/>
      <w:marBottom w:val="0"/>
      <w:divBdr>
        <w:top w:val="none" w:sz="0" w:space="0" w:color="auto"/>
        <w:left w:val="none" w:sz="0" w:space="0" w:color="auto"/>
        <w:bottom w:val="none" w:sz="0" w:space="0" w:color="auto"/>
        <w:right w:val="none" w:sz="0" w:space="0" w:color="auto"/>
      </w:divBdr>
    </w:div>
    <w:div w:id="97795099">
      <w:bodyDiv w:val="1"/>
      <w:marLeft w:val="0"/>
      <w:marRight w:val="0"/>
      <w:marTop w:val="0"/>
      <w:marBottom w:val="0"/>
      <w:divBdr>
        <w:top w:val="none" w:sz="0" w:space="0" w:color="auto"/>
        <w:left w:val="none" w:sz="0" w:space="0" w:color="auto"/>
        <w:bottom w:val="none" w:sz="0" w:space="0" w:color="auto"/>
        <w:right w:val="none" w:sz="0" w:space="0" w:color="auto"/>
      </w:divBdr>
    </w:div>
    <w:div w:id="276179820">
      <w:bodyDiv w:val="1"/>
      <w:marLeft w:val="0"/>
      <w:marRight w:val="0"/>
      <w:marTop w:val="0"/>
      <w:marBottom w:val="0"/>
      <w:divBdr>
        <w:top w:val="none" w:sz="0" w:space="0" w:color="auto"/>
        <w:left w:val="none" w:sz="0" w:space="0" w:color="auto"/>
        <w:bottom w:val="none" w:sz="0" w:space="0" w:color="auto"/>
        <w:right w:val="none" w:sz="0" w:space="0" w:color="auto"/>
      </w:divBdr>
    </w:div>
    <w:div w:id="282074733">
      <w:bodyDiv w:val="1"/>
      <w:marLeft w:val="0"/>
      <w:marRight w:val="0"/>
      <w:marTop w:val="0"/>
      <w:marBottom w:val="0"/>
      <w:divBdr>
        <w:top w:val="none" w:sz="0" w:space="0" w:color="auto"/>
        <w:left w:val="none" w:sz="0" w:space="0" w:color="auto"/>
        <w:bottom w:val="none" w:sz="0" w:space="0" w:color="auto"/>
        <w:right w:val="none" w:sz="0" w:space="0" w:color="auto"/>
      </w:divBdr>
    </w:div>
    <w:div w:id="287517495">
      <w:bodyDiv w:val="1"/>
      <w:marLeft w:val="0"/>
      <w:marRight w:val="0"/>
      <w:marTop w:val="0"/>
      <w:marBottom w:val="0"/>
      <w:divBdr>
        <w:top w:val="none" w:sz="0" w:space="0" w:color="auto"/>
        <w:left w:val="none" w:sz="0" w:space="0" w:color="auto"/>
        <w:bottom w:val="none" w:sz="0" w:space="0" w:color="auto"/>
        <w:right w:val="none" w:sz="0" w:space="0" w:color="auto"/>
      </w:divBdr>
    </w:div>
    <w:div w:id="334040400">
      <w:bodyDiv w:val="1"/>
      <w:marLeft w:val="0"/>
      <w:marRight w:val="0"/>
      <w:marTop w:val="0"/>
      <w:marBottom w:val="0"/>
      <w:divBdr>
        <w:top w:val="none" w:sz="0" w:space="0" w:color="auto"/>
        <w:left w:val="none" w:sz="0" w:space="0" w:color="auto"/>
        <w:bottom w:val="none" w:sz="0" w:space="0" w:color="auto"/>
        <w:right w:val="none" w:sz="0" w:space="0" w:color="auto"/>
      </w:divBdr>
    </w:div>
    <w:div w:id="366831549">
      <w:bodyDiv w:val="1"/>
      <w:marLeft w:val="0"/>
      <w:marRight w:val="0"/>
      <w:marTop w:val="0"/>
      <w:marBottom w:val="0"/>
      <w:divBdr>
        <w:top w:val="none" w:sz="0" w:space="0" w:color="auto"/>
        <w:left w:val="none" w:sz="0" w:space="0" w:color="auto"/>
        <w:bottom w:val="none" w:sz="0" w:space="0" w:color="auto"/>
        <w:right w:val="none" w:sz="0" w:space="0" w:color="auto"/>
      </w:divBdr>
    </w:div>
    <w:div w:id="564726353">
      <w:bodyDiv w:val="1"/>
      <w:marLeft w:val="0"/>
      <w:marRight w:val="0"/>
      <w:marTop w:val="0"/>
      <w:marBottom w:val="0"/>
      <w:divBdr>
        <w:top w:val="none" w:sz="0" w:space="0" w:color="auto"/>
        <w:left w:val="none" w:sz="0" w:space="0" w:color="auto"/>
        <w:bottom w:val="none" w:sz="0" w:space="0" w:color="auto"/>
        <w:right w:val="none" w:sz="0" w:space="0" w:color="auto"/>
      </w:divBdr>
    </w:div>
    <w:div w:id="619803269">
      <w:bodyDiv w:val="1"/>
      <w:marLeft w:val="0"/>
      <w:marRight w:val="0"/>
      <w:marTop w:val="0"/>
      <w:marBottom w:val="0"/>
      <w:divBdr>
        <w:top w:val="none" w:sz="0" w:space="0" w:color="auto"/>
        <w:left w:val="none" w:sz="0" w:space="0" w:color="auto"/>
        <w:bottom w:val="none" w:sz="0" w:space="0" w:color="auto"/>
        <w:right w:val="none" w:sz="0" w:space="0" w:color="auto"/>
      </w:divBdr>
    </w:div>
    <w:div w:id="684206213">
      <w:bodyDiv w:val="1"/>
      <w:marLeft w:val="0"/>
      <w:marRight w:val="0"/>
      <w:marTop w:val="0"/>
      <w:marBottom w:val="0"/>
      <w:divBdr>
        <w:top w:val="none" w:sz="0" w:space="0" w:color="auto"/>
        <w:left w:val="none" w:sz="0" w:space="0" w:color="auto"/>
        <w:bottom w:val="none" w:sz="0" w:space="0" w:color="auto"/>
        <w:right w:val="none" w:sz="0" w:space="0" w:color="auto"/>
      </w:divBdr>
    </w:div>
    <w:div w:id="762186735">
      <w:bodyDiv w:val="1"/>
      <w:marLeft w:val="0"/>
      <w:marRight w:val="0"/>
      <w:marTop w:val="0"/>
      <w:marBottom w:val="0"/>
      <w:divBdr>
        <w:top w:val="none" w:sz="0" w:space="0" w:color="auto"/>
        <w:left w:val="none" w:sz="0" w:space="0" w:color="auto"/>
        <w:bottom w:val="none" w:sz="0" w:space="0" w:color="auto"/>
        <w:right w:val="none" w:sz="0" w:space="0" w:color="auto"/>
      </w:divBdr>
    </w:div>
    <w:div w:id="886525969">
      <w:bodyDiv w:val="1"/>
      <w:marLeft w:val="0"/>
      <w:marRight w:val="0"/>
      <w:marTop w:val="0"/>
      <w:marBottom w:val="0"/>
      <w:divBdr>
        <w:top w:val="none" w:sz="0" w:space="0" w:color="auto"/>
        <w:left w:val="none" w:sz="0" w:space="0" w:color="auto"/>
        <w:bottom w:val="none" w:sz="0" w:space="0" w:color="auto"/>
        <w:right w:val="none" w:sz="0" w:space="0" w:color="auto"/>
      </w:divBdr>
    </w:div>
    <w:div w:id="1002662970">
      <w:bodyDiv w:val="1"/>
      <w:marLeft w:val="0"/>
      <w:marRight w:val="0"/>
      <w:marTop w:val="0"/>
      <w:marBottom w:val="0"/>
      <w:divBdr>
        <w:top w:val="none" w:sz="0" w:space="0" w:color="auto"/>
        <w:left w:val="none" w:sz="0" w:space="0" w:color="auto"/>
        <w:bottom w:val="none" w:sz="0" w:space="0" w:color="auto"/>
        <w:right w:val="none" w:sz="0" w:space="0" w:color="auto"/>
      </w:divBdr>
    </w:div>
    <w:div w:id="1050762820">
      <w:bodyDiv w:val="1"/>
      <w:marLeft w:val="0"/>
      <w:marRight w:val="0"/>
      <w:marTop w:val="0"/>
      <w:marBottom w:val="0"/>
      <w:divBdr>
        <w:top w:val="none" w:sz="0" w:space="0" w:color="auto"/>
        <w:left w:val="none" w:sz="0" w:space="0" w:color="auto"/>
        <w:bottom w:val="none" w:sz="0" w:space="0" w:color="auto"/>
        <w:right w:val="none" w:sz="0" w:space="0" w:color="auto"/>
      </w:divBdr>
    </w:div>
    <w:div w:id="1195727736">
      <w:bodyDiv w:val="1"/>
      <w:marLeft w:val="0"/>
      <w:marRight w:val="0"/>
      <w:marTop w:val="0"/>
      <w:marBottom w:val="0"/>
      <w:divBdr>
        <w:top w:val="none" w:sz="0" w:space="0" w:color="auto"/>
        <w:left w:val="none" w:sz="0" w:space="0" w:color="auto"/>
        <w:bottom w:val="none" w:sz="0" w:space="0" w:color="auto"/>
        <w:right w:val="none" w:sz="0" w:space="0" w:color="auto"/>
      </w:divBdr>
    </w:div>
    <w:div w:id="1242178783">
      <w:bodyDiv w:val="1"/>
      <w:marLeft w:val="0"/>
      <w:marRight w:val="0"/>
      <w:marTop w:val="0"/>
      <w:marBottom w:val="0"/>
      <w:divBdr>
        <w:top w:val="none" w:sz="0" w:space="0" w:color="auto"/>
        <w:left w:val="none" w:sz="0" w:space="0" w:color="auto"/>
        <w:bottom w:val="none" w:sz="0" w:space="0" w:color="auto"/>
        <w:right w:val="none" w:sz="0" w:space="0" w:color="auto"/>
      </w:divBdr>
    </w:div>
    <w:div w:id="1448548951">
      <w:bodyDiv w:val="1"/>
      <w:marLeft w:val="0"/>
      <w:marRight w:val="0"/>
      <w:marTop w:val="0"/>
      <w:marBottom w:val="0"/>
      <w:divBdr>
        <w:top w:val="none" w:sz="0" w:space="0" w:color="auto"/>
        <w:left w:val="none" w:sz="0" w:space="0" w:color="auto"/>
        <w:bottom w:val="none" w:sz="0" w:space="0" w:color="auto"/>
        <w:right w:val="none" w:sz="0" w:space="0" w:color="auto"/>
      </w:divBdr>
    </w:div>
    <w:div w:id="1932080631">
      <w:bodyDiv w:val="1"/>
      <w:marLeft w:val="0"/>
      <w:marRight w:val="0"/>
      <w:marTop w:val="0"/>
      <w:marBottom w:val="0"/>
      <w:divBdr>
        <w:top w:val="none" w:sz="0" w:space="0" w:color="auto"/>
        <w:left w:val="none" w:sz="0" w:space="0" w:color="auto"/>
        <w:bottom w:val="none" w:sz="0" w:space="0" w:color="auto"/>
        <w:right w:val="none" w:sz="0" w:space="0" w:color="auto"/>
      </w:divBdr>
    </w:div>
    <w:div w:id="1998534238">
      <w:bodyDiv w:val="1"/>
      <w:marLeft w:val="0"/>
      <w:marRight w:val="0"/>
      <w:marTop w:val="0"/>
      <w:marBottom w:val="0"/>
      <w:divBdr>
        <w:top w:val="none" w:sz="0" w:space="0" w:color="auto"/>
        <w:left w:val="none" w:sz="0" w:space="0" w:color="auto"/>
        <w:bottom w:val="none" w:sz="0" w:space="0" w:color="auto"/>
        <w:right w:val="none" w:sz="0" w:space="0" w:color="auto"/>
      </w:divBdr>
    </w:div>
    <w:div w:id="208386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529</Words>
  <Characters>2910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2</cp:revision>
  <cp:lastPrinted>2023-05-08T12:59:00Z</cp:lastPrinted>
  <dcterms:created xsi:type="dcterms:W3CDTF">2026-04-01T10:38:00Z</dcterms:created>
  <dcterms:modified xsi:type="dcterms:W3CDTF">2026-04-01T10:38:00Z</dcterms:modified>
</cp:coreProperties>
</file>