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At a party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Interact with many, including strangers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Interact with a few, known to you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Are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Realistic than speculative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Speculative than realistic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Is it worse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Have your “head in the clouds”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Be “in a rut”</w:t>
      </w:r>
      <w:bookmarkStart w:id="0" w:name="_GoBack"/>
      <w:bookmarkEnd w:id="0"/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Are you more impressed by: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Principles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Emotions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Are more drawn toward the: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Convincing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Touching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Do you prefer to work: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To deadlines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Just “whenever”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Do you tend to choose: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Rather carefully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Somewhat impulsively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At parties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Stay late, with increasing energy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Leave early with decreased energy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Are you more attracted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Sensible people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Imaginative people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Are you more interested in: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What is actual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What is possible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In judging others are you more swayed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Laws than circumstances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Circumstances than laws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 In approaching others is your inclination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be somewhat: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Objective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Personal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 Are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Punctual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Leisurely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 Does it bother you more having things: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Incomplete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Completed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 In your social groups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Keep abreast of other’s happenings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Get behind on the news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16. In doing ordinary things are you more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likely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Do it the usual way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Do it your own way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 Writers should: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“Say what they mean and mean what they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say”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Express things more by use of analogy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 Which appeals to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Consistency of thought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Harmonious human relationships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 Are you more comfortable in making: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Logical judgments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Value judgments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 Do you want things: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a. Settled and decided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Unsettled and undecided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21. Would you say you are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Serious and determined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Easy-going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 In phoning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Rarely question that it will all be said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Rehearse what you’ll say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23. Facts: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“Speak for themselves”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Illustrate principles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 Are visionaries: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somewhat annoying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rather fascinating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25. Are you more often: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a cool-headed person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a warm-hearted person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26. Is it worse to be: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unjust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merciless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 Should one usually let events occur: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by careful selection and choice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randomly and by chance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 Do you feel better about: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having purchased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having the option to buy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 In company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initiate conversation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wait to be approached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 Common sense is: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rarely questionable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frequently questionable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 Children often do not: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make themselves useful enough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exercise their fantasy enough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32. In making decisions do you feel more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comfortable with: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standards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feelings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 Are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firm than gentle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gentle than firm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34. Which is more admirable: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the ability to organize and be methodical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the ability to adapt and make do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35. Do you put more value on: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infinite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open-minded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36. Does new and non-routine interaction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others: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stimulate and energize you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tax your reserves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37. Are you more frequently: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a practical sort of person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a fanciful sort of person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38. Are you more likely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see how others are useful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see how others see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39. Which is more satisfying: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to discuss an issue thoroughly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to arrive at agreement on an issue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40. Which rules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your head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your heart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41. Are you more comfortable with work that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contracted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done on a casual basis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42. Do you tend to look for: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the orderly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whatever turns up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43. Do you prefer: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many friends with brief contact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a few friends with more lengthy contact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44. Do you go more by: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facts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principles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45. Are you more interested in: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production and distribution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design and research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46. Which is more of a compliment: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“There is a very logical person.”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“There is a very sentimental person.”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47. Do you value in yourself more that you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unwavering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devoted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48. Do you more often prefer the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final and unalterable statement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tentative and preliminary statement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49. Are you more comfortable: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after a decision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before a decision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50.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speak easily and at length with strangers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find little to say to strangers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51. Are you more likely to trust your: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experience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hunch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52. Do you feel: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more practical than ingenious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more ingenious than practical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53. Which person is more to be complimented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– one of: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clear reason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strong feeling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54. Are you inclined more to be: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fair-minded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sympathetic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55. Is it preferable mostly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make sure things are arranged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just let things happen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56. In relationships should most things be: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re-negotiable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random and circumstantial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57. When the phone rings do you: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a. hasten to get to it first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hope someone else will answer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58. Do you prize more in yourself: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a strong sense of reality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a vivid imagination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59. Are you drawn more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fundamentals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overtones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60. Which seems the greater error: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to be too passionate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to be too objective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61. Do you see yourself as basically: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hard-headed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soft-hearted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62. Which situation appeals to you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the structured and scheduled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the unstructured and unscheduled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63. Are you a person that is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routinized than whimsical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whimsical than routinized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64. Are you more inclined to be: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easy to approach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somewhat reserved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65. In writings do you prefer: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the more literal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the more figurative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66. Is it harder for you to: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identify with others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utilize others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67. Which do you wish more for yourself: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clarity of reason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strength of compassion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68. Which is the greater fault: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being indiscriminate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being critical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69. Do you prefer the: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planned event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unplanned event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70. Do you tend to be more:</w:t>
      </w:r>
    </w:p>
    <w:p w:rsidR="002807CE" w:rsidRDefault="002807CE" w:rsidP="002807C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deliberate than spontaneous</w:t>
      </w:r>
    </w:p>
    <w:p w:rsidR="001960CF" w:rsidRDefault="002807CE" w:rsidP="002807CE">
      <w:r>
        <w:rPr>
          <w:rFonts w:ascii="Times New Roman" w:hAnsi="Times New Roman" w:cs="Times New Roman"/>
          <w:sz w:val="20"/>
          <w:szCs w:val="20"/>
        </w:rPr>
        <w:t>b. spontaneous than deliberate</w:t>
      </w:r>
    </w:p>
    <w:sectPr w:rsidR="001960CF" w:rsidSect="008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E"/>
    <w:rsid w:val="002807CE"/>
    <w:rsid w:val="00583E53"/>
    <w:rsid w:val="008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2AF7"/>
  <w15:chartTrackingRefBased/>
  <w15:docId w15:val="{433DC478-BACE-574A-AAF0-0788CB22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Rubino</dc:creator>
  <cp:keywords/>
  <dc:description/>
  <cp:lastModifiedBy>Suzi Rubino</cp:lastModifiedBy>
  <cp:revision>1</cp:revision>
  <dcterms:created xsi:type="dcterms:W3CDTF">2019-07-30T20:41:00Z</dcterms:created>
  <dcterms:modified xsi:type="dcterms:W3CDTF">2019-07-30T20:47:00Z</dcterms:modified>
</cp:coreProperties>
</file>