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284"/>
        <w:gridCol w:w="6237"/>
        <w:tblGridChange w:id="0">
          <w:tblGrid>
            <w:gridCol w:w="1951"/>
            <w:gridCol w:w="284"/>
            <w:gridCol w:w="6237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Kode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LA_8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Kelas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D3 TI1 dan D3TI2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Anggota</w:t>
              <w:tab/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1. Akdes Simamora_11321034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2. Maryono Marpaung_11321042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3. Theofil Nainggolan_11321052</w:t>
            </w:r>
          </w:p>
          <w:p w:rsidR="00000000" w:rsidDel="00000000" w:rsidP="00000000" w:rsidRDefault="00000000" w:rsidRPr="00000000" w14:paraId="0000000D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4. Rosalinda Manik _11321064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Topik PA2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Aplikasi Toko Bahagia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Periode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Minggu ke 2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Target Deliverable Minggu ini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Diskusi mengenai topik PA 2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pada sesi yang dialokasikan sesuai jadwal kuliah:</w:t>
      </w:r>
      <w:r w:rsidDel="00000000" w:rsidR="00000000" w:rsidRPr="00000000">
        <w:rPr>
          <w:rtl w:val="0"/>
        </w:rPr>
      </w:r>
    </w:p>
    <w:tbl>
      <w:tblPr>
        <w:tblStyle w:val="Table2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709"/>
        <w:gridCol w:w="6521"/>
        <w:tblGridChange w:id="0">
          <w:tblGrid>
            <w:gridCol w:w="1242"/>
            <w:gridCol w:w="709"/>
            <w:gridCol w:w="6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Aktifitas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Kelompok 8 melakukan diskusi dengan dosen pembimbing tentang topik PA 2</w:t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0"/>
        </w:rPr>
      </w:pPr>
      <w:r w:rsidDel="00000000" w:rsidR="00000000" w:rsidRPr="00000000">
        <w:rPr>
          <w:rtl w:val="0"/>
        </w:rPr>
        <w:t xml:space="preserve">Rincian Kegiatan di luar sesi yang dialokasi yang perlu anda laporkan :</w:t>
      </w:r>
      <w:r w:rsidDel="00000000" w:rsidR="00000000" w:rsidRPr="00000000">
        <w:rPr>
          <w:rtl w:val="0"/>
        </w:rPr>
      </w:r>
    </w:p>
    <w:tbl>
      <w:tblPr>
        <w:tblStyle w:val="Table3"/>
        <w:tblW w:w="84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993"/>
        <w:gridCol w:w="1417"/>
        <w:gridCol w:w="4820"/>
        <w:tblGridChange w:id="0">
          <w:tblGrid>
            <w:gridCol w:w="1242"/>
            <w:gridCol w:w="993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Kegiatan yang 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20.00 – 20.30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Kantin baru 1 lantai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376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Melakukan diskusi dengan teman satu kelompok terkait judul yang akan digunakan pada PA 2</w:t>
            </w:r>
          </w:p>
          <w:p w:rsidR="00000000" w:rsidDel="00000000" w:rsidP="00000000" w:rsidRDefault="00000000" w:rsidRPr="00000000" w14:paraId="0000002F">
            <w:pPr>
              <w:ind w:left="16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 Februari 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16.00 – 16.15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Via grup chat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76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Melakukan diskusi terkait requirement gathering</w:t>
            </w:r>
          </w:p>
          <w:p w:rsidR="00000000" w:rsidDel="00000000" w:rsidP="00000000" w:rsidRDefault="00000000" w:rsidRPr="00000000" w14:paraId="0000003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Kendala yang dihadapi dan solusi yang mungkin dilakukan: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Kendala yang kami hadapi belum ada</w:t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Kesimpulan pencapaian hasil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Adapun hasil- hasil yang telah kami capai  selama 1minggu ini adalah 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Topik untuk PA 2 sudah ada dan judul yang digunakan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Rencanan minggu depan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Melakukan bimbingan dan melakukan requirement gathering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Catatan Lain: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LA_8</w:t>
      <w:tab/>
      <w:t xml:space="preserve">    10/02/2023       8:50 AM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>
        <w:b w:val="1"/>
        <w:sz w:val="28"/>
        <w:szCs w:val="28"/>
      </w:rPr>
    </w:pPr>
    <w:r w:rsidDel="00000000" w:rsidR="00000000" w:rsidRPr="00000000">
      <w:rPr/>
      <w:drawing>
        <wp:inline distB="0" distT="0" distL="0" distR="0">
          <wp:extent cx="794527" cy="7549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PROJECT AKHIR 2022/2023</w:t>
    </w:r>
  </w:p>
  <w:p w:rsidR="00000000" w:rsidDel="00000000" w:rsidP="00000000" w:rsidRDefault="00000000" w:rsidRPr="00000000" w14:paraId="00000056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LOG ACTIVITY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zh-CN" w:val="en-AU"/>
    </w:rPr>
  </w:style>
  <w:style w:type="paragraph" w:styleId="2">
    <w:name w:val="heading 1"/>
    <w:basedOn w:val="1"/>
    <w:next w:val="1"/>
    <w:uiPriority w:val="0"/>
    <w:qFormat w:val="1"/>
    <w:pPr>
      <w:keepNext w:val="1"/>
      <w:jc w:val="center"/>
      <w:outlineLvl w:val="0"/>
    </w:pPr>
    <w:rPr>
      <w:sz w:val="36"/>
    </w:rPr>
  </w:style>
  <w:style w:type="paragraph" w:styleId="3">
    <w:name w:val="heading 2"/>
    <w:basedOn w:val="1"/>
    <w:next w:val="1"/>
    <w:uiPriority w:val="0"/>
    <w:qFormat w:val="1"/>
    <w:pPr>
      <w:keepNext w:val="1"/>
      <w:outlineLvl w:val="1"/>
    </w:pPr>
    <w:rPr>
      <w:b w:val="1"/>
    </w:rPr>
  </w:style>
  <w:style w:type="paragraph" w:styleId="4">
    <w:name w:val="heading 3"/>
    <w:basedOn w:val="1"/>
    <w:next w:val="1"/>
    <w:uiPriority w:val="0"/>
    <w:qFormat w:val="1"/>
    <w:pPr>
      <w:keepNext w:val="1"/>
      <w:outlineLvl w:val="2"/>
    </w:pPr>
    <w:rPr>
      <w:i w:val="1"/>
    </w:rPr>
  </w:style>
  <w:style w:type="character" w:styleId="5" w:default="1">
    <w:name w:val="Default Paragraph Font"/>
    <w:uiPriority w:val="1"/>
    <w:semiHidden w:val="1"/>
    <w:unhideWhenUsed w:val="1"/>
  </w:style>
  <w:style w:type="table" w:styleId="6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7">
    <w:name w:val="Balloon Text"/>
    <w:basedOn w:val="1"/>
    <w:link w:val="1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8">
    <w:name w:val="Body Text"/>
    <w:basedOn w:val="1"/>
    <w:uiPriority w:val="0"/>
    <w:rPr>
      <w:i w:val="1"/>
    </w:rPr>
  </w:style>
  <w:style w:type="paragraph" w:styleId="9">
    <w:name w:val="footer"/>
    <w:basedOn w:val="1"/>
    <w:uiPriority w:val="0"/>
    <w:qFormat w:val="1"/>
    <w:pPr>
      <w:tabs>
        <w:tab w:val="center" w:pos="4153"/>
        <w:tab w:val="right" w:pos="8306"/>
      </w:tabs>
    </w:p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character" w:styleId="11">
    <w:name w:val="Hyperlink"/>
    <w:uiPriority w:val="0"/>
    <w:qFormat w:val="1"/>
    <w:rPr>
      <w:color w:val="0000ff"/>
      <w:u w:val="single"/>
    </w:rPr>
  </w:style>
  <w:style w:type="character" w:styleId="12">
    <w:name w:val="page number"/>
    <w:basedOn w:val="5"/>
    <w:uiPriority w:val="0"/>
    <w:qFormat w:val="1"/>
  </w:style>
  <w:style w:type="table" w:styleId="13">
    <w:name w:val="Table Grid"/>
    <w:basedOn w:val="6"/>
    <w:uiPriority w:val="0"/>
    <w:qFormat w:val="1"/>
    <w:rPr>
      <w:rFonts w:eastAsia="SimSu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4" w:customStyle="1">
    <w:name w:val="Balloon Text Char"/>
    <w:link w:val="7"/>
    <w:uiPriority w:val="99"/>
    <w:semiHidden w:val="1"/>
    <w:qFormat w:val="1"/>
    <w:rPr>
      <w:rFonts w:ascii="Tahoma" w:cs="Tahoma" w:hAnsi="Tahoma"/>
      <w:sz w:val="16"/>
      <w:szCs w:val="16"/>
      <w:lang w:eastAsia="zh-CN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DRPwlVlUHXbfyLwqYHij4/sxxg==">AMUW2mVfiOr4zLI/7QKC9H0WPgcbU1nBfSu0qyvYhovtvA+kzbIug/tXTzOO2PoAwFGV1zEB4KHRtitay8359TxSvXAHgHeYC02l3iPU+v9t378jOLP7g0hh9s6zIK1vxjU7K6LZOFDo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2022-02-24T10:38:00Z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49307CCE16A646F39EA97115D0E7BF00</vt:lpwstr>
  </property>
</Properties>
</file>