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xphoeabd4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cw47oim5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Role Descriptions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6995"/>
        <w:tblGridChange w:id="0">
          <w:tblGrid>
            <w:gridCol w:w="2225"/>
            <w:gridCol w:w="6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&amp; Planning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Receives and reviews requests from committees, clarifies requirements, develops timelines, and coordinates with stakeholders to ensure every request is fully prepared before execution.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&amp; Storage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Manages the inventory system by tracking equipment, organizing storage, maintaining accurate records, and ensuring all items are available and ready for events.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Procurement &amp; Vendors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Sources vendors, compares quotations, negotiates prices, coordinates purchases, and maintains strong supplier relationships while keeping procurement within budget.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Logistics &amp; Event Support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Coordinates transportation, event setup, on-site operational support, equipment handling, and teardown to ensure smooth event execution.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n3ppy69tr605" w:id="2"/>
      <w:bookmarkEnd w:id="2"/>
      <w:r w:rsidDel="00000000" w:rsidR="00000000" w:rsidRPr="00000000">
        <w:rPr>
          <w:sz w:val="22"/>
          <w:szCs w:val="22"/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ymxlamr8y1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Application Questions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Operations role are you applying for, and why?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Approximately how many hours per week can you realistically commit to Resala? Aw masalan How are you planning to balance between Resala and your work?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( mainly looking to understand their time management skills)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us about a time you took responsibility for something and saw it through to completion.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us about a challenge or unexpected problem you faced. How did you handle it?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you want to join the Operations Committee?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anything else you would like us to know about you?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Additional question to ask for: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The Planner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ind w:firstLine="72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sz w:val="28"/>
          <w:szCs w:val="28"/>
          <w:rtl w:val="0"/>
        </w:rPr>
        <w:t xml:space="preserve">- </w:t>
      </w:r>
      <w:r w:rsidDel="00000000" w:rsidR="00000000" w:rsidRPr="00000000">
        <w:rPr>
          <w:b w:val="1"/>
          <w:bCs w:val="1"/>
          <w:color w:val="4f81bd"/>
          <w:rtl w:val="0"/>
        </w:rPr>
        <w:t xml:space="preserve">Request &amp; Planning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i w:val="1"/>
          <w:iCs w:val="1"/>
          <w:color w:val="4f81bd"/>
        </w:rPr>
      </w:pPr>
      <w:r w:rsidDel="00000000" w:rsidR="00000000" w:rsidRPr="00000000">
        <w:rPr>
          <w:i w:val="1"/>
          <w:iCs w:val="1"/>
          <w:color w:val="4f81bd"/>
          <w:rtl w:val="0"/>
        </w:rPr>
        <w:t xml:space="preserve">Tell us about a time you had to organize a project with multiple tasks and tight deadlines. How did you ensure everything was completed successfully?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i w:val="1"/>
          <w:i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b474c5"/>
          <w:sz w:val="26"/>
          <w:szCs w:val="26"/>
        </w:rPr>
      </w:pPr>
      <w:r w:rsidDel="00000000" w:rsidR="00000000" w:rsidRPr="00000000">
        <w:rPr>
          <w:b w:val="1"/>
          <w:bCs w:val="1"/>
          <w:color w:val="b474c5"/>
          <w:sz w:val="26"/>
          <w:szCs w:val="26"/>
          <w:rtl w:val="0"/>
        </w:rPr>
        <w:t xml:space="preserve">The Negotiator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firstLine="720"/>
        <w:rPr>
          <w:b w:val="1"/>
          <w:bCs w:val="1"/>
          <w:color w:val="b474c5"/>
          <w:sz w:val="22"/>
          <w:szCs w:val="22"/>
        </w:rPr>
      </w:pPr>
      <w:bookmarkStart w:colFirst="0" w:colLast="0" w:name="_4qyrr8r2clh5" w:id="4"/>
      <w:bookmarkEnd w:id="4"/>
      <w:r w:rsidDel="00000000" w:rsidR="00000000" w:rsidRPr="00000000">
        <w:rPr>
          <w:b w:val="1"/>
          <w:bCs w:val="1"/>
          <w:color w:val="b474c5"/>
          <w:sz w:val="22"/>
          <w:szCs w:val="22"/>
          <w:rtl w:val="0"/>
        </w:rPr>
        <w:t xml:space="preserve">– Procurement &amp; Vendors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i w:val="1"/>
          <w:iCs w:val="1"/>
          <w:color w:val="b474c5"/>
        </w:rPr>
      </w:pPr>
      <w:r w:rsidDel="00000000" w:rsidR="00000000" w:rsidRPr="00000000">
        <w:rPr>
          <w:i w:val="1"/>
          <w:iCs w:val="1"/>
          <w:color w:val="b474c5"/>
          <w:rtl w:val="0"/>
        </w:rPr>
        <w:t xml:space="preserve"> Tell us about a time you had to organize a large number of items or resources. How did you ensure nothing was lost or forgotten?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i w:val="1"/>
          <w:iCs w:val="1"/>
          <w:color w:val="b474c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79aca0"/>
          <w:sz w:val="26"/>
          <w:szCs w:val="26"/>
        </w:rPr>
      </w:pPr>
      <w:r w:rsidDel="00000000" w:rsidR="00000000" w:rsidRPr="00000000">
        <w:rPr>
          <w:b w:val="1"/>
          <w:bCs w:val="1"/>
          <w:color w:val="79aca0"/>
          <w:sz w:val="26"/>
          <w:szCs w:val="26"/>
          <w:rtl w:val="0"/>
        </w:rPr>
        <w:t xml:space="preserve">The Coordinator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firstLine="720"/>
        <w:rPr>
          <w:b w:val="1"/>
          <w:bCs w:val="1"/>
          <w:color w:val="79aca0"/>
          <w:sz w:val="22"/>
          <w:szCs w:val="22"/>
        </w:rPr>
      </w:pPr>
      <w:bookmarkStart w:colFirst="0" w:colLast="0" w:name="_osx8x0ep7xrr" w:id="5"/>
      <w:bookmarkEnd w:id="5"/>
      <w:r w:rsidDel="00000000" w:rsidR="00000000" w:rsidRPr="00000000">
        <w:rPr>
          <w:b w:val="1"/>
          <w:bCs w:val="1"/>
          <w:color w:val="79aca0"/>
          <w:sz w:val="22"/>
          <w:szCs w:val="22"/>
          <w:rtl w:val="0"/>
        </w:rPr>
        <w:t xml:space="preserve">– Logistics &amp; Event Support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i w:val="1"/>
          <w:iCs w:val="1"/>
          <w:color w:val="79aca0"/>
        </w:rPr>
      </w:pPr>
      <w:r w:rsidDel="00000000" w:rsidR="00000000" w:rsidRPr="00000000">
        <w:rPr>
          <w:i w:val="1"/>
          <w:iCs w:val="1"/>
          <w:color w:val="79aca0"/>
          <w:rtl w:val="0"/>
        </w:rPr>
        <w:t xml:space="preserve">Describe a situation where something unexpected happened during an event or project. What did you do to solve the problem?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3192a3"/>
          <w:sz w:val="26"/>
          <w:szCs w:val="26"/>
        </w:rPr>
      </w:pPr>
      <w:bookmarkStart w:colFirst="0" w:colLast="0" w:name="_p5q5wp23zbn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3192a3"/>
        </w:rPr>
      </w:pPr>
      <w:r w:rsidDel="00000000" w:rsidR="00000000" w:rsidRPr="00000000">
        <w:rPr>
          <w:b w:val="1"/>
          <w:bCs w:val="1"/>
          <w:color w:val="3192a3"/>
          <w:sz w:val="26"/>
          <w:szCs w:val="26"/>
          <w:rtl w:val="0"/>
        </w:rPr>
        <w:t xml:space="preserve">The Organizer</w:t>
      </w:r>
      <w:r w:rsidDel="00000000" w:rsidR="00000000" w:rsidRPr="00000000">
        <w:rPr>
          <w:b w:val="1"/>
          <w:bCs w:val="1"/>
          <w:color w:val="3192a3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firstLine="720"/>
        <w:rPr>
          <w:b w:val="1"/>
          <w:bCs w:val="1"/>
          <w:color w:val="3192a3"/>
        </w:rPr>
      </w:pPr>
      <w:r w:rsidDel="00000000" w:rsidR="00000000" w:rsidRPr="00000000">
        <w:rPr>
          <w:b w:val="1"/>
          <w:bCs w:val="1"/>
          <w:color w:val="3192a3"/>
          <w:rtl w:val="0"/>
        </w:rPr>
        <w:t xml:space="preserve">– Inventory &amp; Storage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right="600" w:firstLine="0"/>
        <w:rPr>
          <w:b w:val="1"/>
          <w:bCs w:val="1"/>
          <w:i w:val="1"/>
          <w:iCs w:val="1"/>
          <w:color w:val="3192a3"/>
        </w:rPr>
      </w:pPr>
      <w:r w:rsidDel="00000000" w:rsidR="00000000" w:rsidRPr="00000000">
        <w:rPr>
          <w:b w:val="1"/>
          <w:bCs w:val="1"/>
          <w:i w:val="1"/>
          <w:iCs w:val="1"/>
          <w:color w:val="3192a3"/>
          <w:rtl w:val="0"/>
        </w:rPr>
        <w:t xml:space="preserve">Tell us about a time you were responsible for keeping things organized or tracking important items. How did you make sure nothing was misplaced or forgotten?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i w:val="1"/>
          <w:iCs w:val="1"/>
          <w:color w:val="3192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i w:val="1"/>
          <w:iCs w:val="1"/>
          <w:color w:val="3192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Interview Slots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0"/>
        <w:gridCol w:w="4710"/>
        <w:tblGridChange w:id="0">
          <w:tblGrid>
            <w:gridCol w:w="465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jc w:val="center"/>
              <w:rPr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jc w:val="center"/>
              <w:rPr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Slot Times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Aug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11:00 AM • 12:00 PM • 4:00 PM • 8:00 PM- 9PM-10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Aug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11:00 AM • 12:00 PM • 4:00 PM • 8:00 PM- 9PM-10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Aug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11:00 AM • 12:00 PM • 4:00 PM • 8:00 PM- 9PM-10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Aug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11:00 AM • 12:00 PM • 4:00 PM • 8:00 PM- 9PM-10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Aug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11:00 AM • 12:00 PM • 4:00 PM • 8:00 PM- 9PM-10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Aug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11:00 AM • 12:00 PM • 4:00 PM • 8:00 PM- 9PM-10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Scoring &amp; Interview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5.0717703349283"/>
        <w:gridCol w:w="960.3827751196172"/>
        <w:gridCol w:w="6334.545454545454"/>
        <w:tblGridChange w:id="0">
          <w:tblGrid>
            <w:gridCol w:w="2065.0717703349283"/>
            <w:gridCol w:w="960.3827751196172"/>
            <w:gridCol w:w="6334.54545454545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You Score It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Strong: Gives a real example of taking ownership and completing a task despite challenges. Weak: Speaks only about intentions without a clear example.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Strong: Demonstrates initiative, teamwork, and the ability to influence or support others. Weak: Avoids responsibility or relies completely on teammates.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Self-awareness &amp; Commitment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Strong: Understands personal strengths and weaknesses and can commit realistic time to Operations. Weak: Gives vague answers or unrealistic commitments.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Strong: Demonstrates communication, organization, planning, and problem-solving through real examples. Weak: Cannot provide evidence of the required skills.</w:t>
            </w:r>
          </w:p>
        </w:tc>
      </w:tr>
    </w:tbl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 ROLES: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Planner – Request &amp; Planning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Organizer – Inventory &amp; Storage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Negotiator – Procurement &amp; Vendors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The Coordinator</w:t>
      </w:r>
      <w:r w:rsidDel="00000000" w:rsidR="00000000" w:rsidRPr="00000000">
        <w:rPr>
          <w:sz w:val="24"/>
          <w:szCs w:val="24"/>
          <w:rtl w:val="0"/>
        </w:rPr>
        <w:t xml:space="preserve"> – Logistics &amp; Event Support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