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5932BA31" w:rsidR="00442248" w:rsidRPr="0097641D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u w:val="single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bootcamp </w:t>
      </w:r>
      <w:proofErr w:type="spellStart"/>
      <w:r w:rsidR="0097641D">
        <w:rPr>
          <w:rFonts w:ascii="Yellow Rabbit - Personal Use" w:hAnsi="Yellow Rabbit - Personal Use"/>
          <w:sz w:val="36"/>
          <w:szCs w:val="36"/>
          <w:lang w:val="en-US"/>
        </w:rPr>
        <w:t>Decola</w:t>
      </w:r>
      <w:proofErr w:type="spellEnd"/>
      <w:r w:rsidR="0097641D">
        <w:rPr>
          <w:rFonts w:ascii="Yellow Rabbit - Personal Use" w:hAnsi="Yellow Rabbit - Personal Use"/>
          <w:sz w:val="36"/>
          <w:szCs w:val="36"/>
          <w:lang w:val="en-US"/>
        </w:rPr>
        <w:t xml:space="preserve"> Tech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Linguagens de programação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Compiladas </w:t>
      </w:r>
      <w:proofErr w:type="gram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clonar um repositório direto do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Bash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7C64F6">
        <w:rPr>
          <w:rFonts w:ascii="Segoe UI Light" w:hAnsi="Segoe UI Light" w:cs="Segoe UI Light"/>
          <w:sz w:val="24"/>
          <w:szCs w:val="24"/>
        </w:rPr>
        <w:t>git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clone &lt;</w:t>
      </w:r>
      <w:proofErr w:type="spellStart"/>
      <w:r w:rsidRPr="007C64F6">
        <w:rPr>
          <w:rFonts w:ascii="Segoe UI Light" w:hAnsi="Segoe UI Light" w:cs="Segoe UI Light"/>
          <w:sz w:val="24"/>
          <w:szCs w:val="24"/>
        </w:rPr>
        <w:t>url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 xml:space="preserve">Gerando o código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Debugging</w:t>
      </w:r>
      <w:proofErr w:type="spellEnd"/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 ser feita passando o cursor do mouse por cima da variável ou abrindo a janela </w:t>
      </w:r>
      <w:proofErr w:type="spellStart"/>
      <w:r>
        <w:rPr>
          <w:rFonts w:ascii="Segoe UI Light" w:hAnsi="Segoe UI Light" w:cs="Segoe UI Light"/>
          <w:sz w:val="24"/>
          <w:szCs w:val="24"/>
        </w:rPr>
        <w:t>QuickWatch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linguagem orientada a objetos fortemente </w:t>
      </w:r>
      <w:proofErr w:type="spellStart"/>
      <w:r>
        <w:rPr>
          <w:rFonts w:ascii="Segoe UI Light" w:hAnsi="Segoe UI Light" w:cs="Segoe UI Light"/>
          <w:sz w:val="24"/>
          <w:szCs w:val="24"/>
        </w:rPr>
        <w:t>tipada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. A sintaxe orientada a objetos foi baseada no C++ e possui influências de outras linguagens de programação como </w:t>
      </w:r>
      <w:proofErr w:type="spellStart"/>
      <w:r>
        <w:rPr>
          <w:rFonts w:ascii="Segoe UI Light" w:hAnsi="Segoe UI Light" w:cs="Segoe UI Light"/>
          <w:sz w:val="24"/>
          <w:szCs w:val="24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  <w:proofErr w:type="spellEnd"/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usar uma classe de outro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colocamos </w:t>
      </w:r>
      <w:proofErr w:type="spellStart"/>
      <w:r>
        <w:rPr>
          <w:rFonts w:ascii="Segoe UI Light" w:hAnsi="Segoe UI Light" w:cs="Segoe UI Light"/>
          <w:sz w:val="24"/>
          <w:szCs w:val="24"/>
        </w:rPr>
        <w:t>using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  <w:proofErr w:type="spellEnd"/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  <w:proofErr w:type="spellEnd"/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proofErr w:type="spellStart"/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</w:rPr>
        <w:tab/>
      </w:r>
      <w:r w:rsidRPr="0008308A">
        <w:rPr>
          <w:rFonts w:ascii="Segoe UI Light" w:hAnsi="Segoe UI Light" w:cs="Segoe UI Light"/>
          <w:sz w:val="24"/>
          <w:szCs w:val="24"/>
          <w:lang w:val="en-US"/>
        </w:rPr>
        <w:t>.NET Core</w:t>
      </w:r>
    </w:p>
    <w:p w14:paraId="1CA411BB" w14:textId="3E6C147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.NET Framework</w:t>
      </w:r>
    </w:p>
    <w:p w14:paraId="535A2C8A" w14:textId="06261B1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Mono</w:t>
      </w:r>
    </w:p>
    <w:p w14:paraId="6C4A51AD" w14:textId="69EE3CF7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 xml:space="preserve">Universal Windows </w:t>
      </w:r>
      <w:proofErr w:type="spellStart"/>
      <w:r w:rsidRPr="0008308A">
        <w:rPr>
          <w:rFonts w:ascii="Segoe UI Light" w:hAnsi="Segoe UI Light" w:cs="Segoe UI Light"/>
          <w:sz w:val="24"/>
          <w:szCs w:val="24"/>
          <w:lang w:val="en-US"/>
        </w:rPr>
        <w:t>Plataform</w:t>
      </w:r>
      <w:proofErr w:type="spellEnd"/>
      <w:r w:rsidRPr="0008308A">
        <w:rPr>
          <w:rFonts w:ascii="Segoe UI Light" w:hAnsi="Segoe UI Light" w:cs="Segoe UI Light"/>
          <w:sz w:val="24"/>
          <w:szCs w:val="24"/>
          <w:lang w:val="en-US"/>
        </w:rPr>
        <w:t xml:space="preserve"> (UWP)</w:t>
      </w:r>
    </w:p>
    <w:p w14:paraId="73A5B781" w14:textId="377DBFA8" w:rsidR="00067190" w:rsidRPr="0008308A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Cada implementação inclui um ou mais .NET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053D565" w:rsidR="00067190" w:rsidRPr="00EC4067" w:rsidRDefault="00EC4067" w:rsidP="00EC406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EC4067">
        <w:rPr>
          <w:rFonts w:ascii="Yellow Rabbit - Personal Use" w:hAnsi="Yellow Rabbit - Personal Use" w:cs="Segoe UI Light"/>
          <w:b/>
          <w:bCs/>
          <w:sz w:val="36"/>
          <w:szCs w:val="36"/>
        </w:rPr>
        <w:t>Conhecendo a CLI do .NET</w:t>
      </w:r>
    </w:p>
    <w:p w14:paraId="5B2E840B" w14:textId="228C79A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24E055" w14:textId="74E3A73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–help</w:t>
      </w:r>
    </w:p>
    <w:p w14:paraId="5E246E20" w14:textId="5C92CAD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7C5647" w14:textId="52541891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nuget</w:t>
      </w:r>
      <w:proofErr w:type="spellEnd"/>
      <w:r>
        <w:rPr>
          <w:rFonts w:ascii="Segoe UI Light" w:hAnsi="Segoe UI Light" w:cs="Segoe UI Light"/>
          <w:sz w:val="24"/>
          <w:szCs w:val="24"/>
        </w:rPr>
        <w:t>: gerenciador de pacotes para .NET</w:t>
      </w:r>
    </w:p>
    <w:p w14:paraId="7F3F5547" w14:textId="3BB7867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AF79CD" w14:textId="77777777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25ABF8CD" w:rsidR="00AE0364" w:rsidRPr="004D10D6" w:rsidRDefault="004D10D6" w:rsidP="004D10D6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4D10D6">
        <w:rPr>
          <w:rFonts w:ascii="Yellow Rabbit - Personal Use" w:hAnsi="Yellow Rabbit - Personal Use" w:cs="Segoe UI Light"/>
          <w:b/>
          <w:bCs/>
          <w:sz w:val="36"/>
          <w:szCs w:val="36"/>
        </w:rPr>
        <w:t>Conhecendo o C#</w:t>
      </w:r>
    </w:p>
    <w:p w14:paraId="517486A5" w14:textId="7E5E4E4A" w:rsidR="004D10D6" w:rsidRDefault="004D10D6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8F3E1B" w14:textId="534CC80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programas C# são executados no .NET, que inclui: CLR (</w:t>
      </w:r>
      <w:proofErr w:type="spellStart"/>
      <w:r>
        <w:rPr>
          <w:rFonts w:ascii="Segoe UI Light" w:hAnsi="Segoe UI Light" w:cs="Segoe UI Light"/>
          <w:sz w:val="24"/>
          <w:szCs w:val="24"/>
        </w:rPr>
        <w:t>Commom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Language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</w:t>
      </w:r>
      <w:proofErr w:type="spellEnd"/>
      <w:r>
        <w:rPr>
          <w:rFonts w:ascii="Segoe UI Light" w:hAnsi="Segoe UI Light" w:cs="Segoe UI Light"/>
          <w:sz w:val="24"/>
          <w:szCs w:val="24"/>
        </w:rPr>
        <w:t>) e um Conjunto unificado de bibliotecas de classes.</w:t>
      </w:r>
    </w:p>
    <w:p w14:paraId="43A211ED" w14:textId="3B968E16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5A56E" w14:textId="429257C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o compilador do C# é o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Roslyn</w:t>
      </w:r>
      <w:proofErr w:type="spellEnd"/>
    </w:p>
    <w:p w14:paraId="033E3ADA" w14:textId="0564613D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F322CC" w14:textId="40F1CB4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código fonte escrito em C# é compilado em uma linguagem intermediária (IL)</w:t>
      </w:r>
    </w:p>
    <w:p w14:paraId="170FD575" w14:textId="557CB69B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762EA1" w14:textId="742AC000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código e os recursos de IL são armazenados no disco em um arquivo executável chamado </w:t>
      </w:r>
      <w:proofErr w:type="spellStart"/>
      <w:r w:rsidRPr="004D10D6">
        <w:rPr>
          <w:rFonts w:ascii="Segoe UI Light" w:hAnsi="Segoe UI Light" w:cs="Segoe UI Light"/>
          <w:b/>
          <w:bCs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(geralmente com uma extensão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2714A3F5" w14:textId="5DE2AD7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5A8A9" w14:textId="6A29FA4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Esses </w:t>
      </w:r>
      <w:r w:rsidRPr="004D10D6">
        <w:rPr>
          <w:rFonts w:ascii="Segoe UI Light" w:hAnsi="Segoe UI Light" w:cs="Segoe UI Light"/>
          <w:sz w:val="24"/>
          <w:szCs w:val="24"/>
          <w:u w:val="single"/>
        </w:rPr>
        <w:t>executáveis são o código compilado em uma linguagem intermediária</w:t>
      </w:r>
    </w:p>
    <w:p w14:paraId="6772DE57" w14:textId="3CC88F11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54262" w14:textId="59981C0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Quando o programa C# é executado, o </w:t>
      </w:r>
      <w:proofErr w:type="spellStart"/>
      <w:r w:rsidRPr="004D10D6">
        <w:rPr>
          <w:rFonts w:ascii="Segoe UI Light" w:hAnsi="Segoe UI Light" w:cs="Segoe UI Light"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(.</w:t>
      </w:r>
      <w:proofErr w:type="spellStart"/>
      <w:r>
        <w:rPr>
          <w:rFonts w:ascii="Segoe UI Light" w:hAnsi="Segoe UI Light" w:cs="Segoe UI Light"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.</w:t>
      </w:r>
      <w:proofErr w:type="spellStart"/>
      <w:r>
        <w:rPr>
          <w:rFonts w:ascii="Segoe UI Light" w:hAnsi="Segoe UI Light" w:cs="Segoe UI Light"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 é carregado no CLR</w:t>
      </w:r>
    </w:p>
    <w:p w14:paraId="3B779421" w14:textId="757A852F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545C0C" w14:textId="7E9F25D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Em seguida,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o CLR executará a compilação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just</w:t>
      </w:r>
      <w:proofErr w:type="spellEnd"/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in time (JIT) para converter o código IL em instruções de máquina nativas</w:t>
      </w:r>
    </w:p>
    <w:p w14:paraId="52A0C7CA" w14:textId="3A7B359F" w:rsidR="00AE0364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283161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C1DCF" wp14:editId="346402E5">
            <wp:extent cx="2786380" cy="2461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1C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89446B" w14:textId="77467585" w:rsidR="004D10D6" w:rsidRPr="0008308A" w:rsidRDefault="004D10D6" w:rsidP="0008308A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08308A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programa</w:t>
      </w:r>
    </w:p>
    <w:p w14:paraId="1FF82A14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C4D521" w14:textId="2B69FA81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 </w:t>
      </w:r>
      <w:r w:rsidR="0007490C">
        <w:rPr>
          <w:rFonts w:ascii="Segoe UI Light" w:hAnsi="Segoe UI Light" w:cs="Segoe UI Light"/>
          <w:sz w:val="24"/>
          <w:szCs w:val="24"/>
        </w:rPr>
        <w:t>Principais conceitos organizacionais no C#:</w:t>
      </w:r>
    </w:p>
    <w:p w14:paraId="1BBBEF19" w14:textId="3F6BCEED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Programas</w:t>
      </w:r>
    </w:p>
    <w:p w14:paraId="0BC23A18" w14:textId="241E38E9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</w:p>
    <w:p w14:paraId="438DFC82" w14:textId="62F092CF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Tipos</w:t>
      </w:r>
    </w:p>
    <w:p w14:paraId="59D20C16" w14:textId="40724DC3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Membros</w:t>
      </w:r>
    </w:p>
    <w:p w14:paraId="3F289FA5" w14:textId="18D11A12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Assemblies</w:t>
      </w:r>
      <w:proofErr w:type="spellEnd"/>
    </w:p>
    <w:p w14:paraId="6747918C" w14:textId="28E1F0F8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E9DF3E" w14:textId="5D8C2C9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programas são formados por um ou mais arquivos 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declaram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TIPOS</w:t>
      </w:r>
      <w:r>
        <w:rPr>
          <w:rFonts w:ascii="Segoe UI Light" w:hAnsi="Segoe UI Light" w:cs="Segoe UI Light"/>
          <w:sz w:val="24"/>
          <w:szCs w:val="24"/>
        </w:rPr>
        <w:t xml:space="preserve"> que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contêm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MEMBROS</w:t>
      </w:r>
      <w:r>
        <w:rPr>
          <w:rFonts w:ascii="Segoe UI Light" w:hAnsi="Segoe UI Light" w:cs="Segoe UI Light"/>
          <w:sz w:val="24"/>
          <w:szCs w:val="24"/>
        </w:rPr>
        <w:t xml:space="preserve"> e podem ser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organizados</w:t>
      </w:r>
      <w:r>
        <w:rPr>
          <w:rFonts w:ascii="Segoe UI Light" w:hAnsi="Segoe UI Light" w:cs="Segoe UI Light"/>
          <w:sz w:val="24"/>
          <w:szCs w:val="24"/>
        </w:rPr>
        <w:t xml:space="preserve"> em</w:t>
      </w:r>
      <w:r w:rsidRPr="0007490C">
        <w:rPr>
          <w:rFonts w:ascii="Segoe UI Light" w:hAnsi="Segoe UI Light" w:cs="Segoe UI Light"/>
          <w:i/>
          <w:iCs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i/>
          <w:iCs/>
          <w:sz w:val="24"/>
          <w:szCs w:val="24"/>
        </w:rPr>
        <w:t>NAMESPACES</w:t>
      </w:r>
    </w:p>
    <w:p w14:paraId="659719B5" w14:textId="70C21CD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D8D651" w14:textId="2863BE26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Classes e interfaces são exemplos de tipos</w:t>
      </w:r>
    </w:p>
    <w:p w14:paraId="15828CA0" w14:textId="4C59A147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58D01C1" w14:textId="24218AE5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Campos, métodos, propriedades</w:t>
      </w:r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eventos</w:t>
      </w:r>
      <w:r>
        <w:rPr>
          <w:rFonts w:ascii="Segoe UI Light" w:hAnsi="Segoe UI Light" w:cs="Segoe UI Light"/>
          <w:sz w:val="24"/>
          <w:szCs w:val="24"/>
        </w:rPr>
        <w:t xml:space="preserve"> são exemplos de membros</w:t>
      </w:r>
    </w:p>
    <w:p w14:paraId="35DA3DF9" w14:textId="10883793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4F3184" w14:textId="2FD83DC7" w:rsidR="00E11C44" w:rsidRPr="0008308A" w:rsidRDefault="00E11C44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Tipos de valor</w:t>
      </w:r>
    </w:p>
    <w:p w14:paraId="54C8CC21" w14:textId="364C0400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425110" w14:textId="142C9D38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982EFC" w14:textId="6E596782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Existem dois tipos de variáveis: tipos de valor e </w:t>
      </w:r>
    </w:p>
    <w:p w14:paraId="76E4DC76" w14:textId="44EA8CF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F6B99" w14:textId="56123C5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b/>
          <w:bCs/>
          <w:sz w:val="24"/>
          <w:szCs w:val="24"/>
        </w:rPr>
        <w:t>Variáveis de tipos de valor</w:t>
      </w:r>
      <w:r>
        <w:rPr>
          <w:rFonts w:ascii="Segoe UI Light" w:hAnsi="Segoe UI Light" w:cs="Segoe UI Light"/>
          <w:sz w:val="24"/>
          <w:szCs w:val="24"/>
        </w:rPr>
        <w:t xml:space="preserve"> contêm diretamente seus dados: as variáveis têm sua própria cópia dos dados e não é possível que as operações afetem outra variável (exceto no caso das variáveis de parâmetro </w:t>
      </w:r>
      <w:proofErr w:type="spellStart"/>
      <w:r w:rsidRPr="00E11C44">
        <w:rPr>
          <w:rFonts w:ascii="Segoe UI Light" w:hAnsi="Segoe UI Light" w:cs="Segoe UI Light"/>
          <w:i/>
          <w:iCs/>
          <w:sz w:val="24"/>
          <w:szCs w:val="24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E11C44">
        <w:rPr>
          <w:rFonts w:ascii="Segoe UI Light" w:hAnsi="Segoe UI Light" w:cs="Segoe UI Light"/>
          <w:i/>
          <w:iCs/>
          <w:sz w:val="24"/>
          <w:szCs w:val="24"/>
        </w:rPr>
        <w:t>out</w:t>
      </w:r>
      <w:r>
        <w:rPr>
          <w:rFonts w:ascii="Segoe UI Light" w:hAnsi="Segoe UI Light" w:cs="Segoe UI Light"/>
          <w:sz w:val="24"/>
          <w:szCs w:val="24"/>
        </w:rPr>
        <w:t>)</w:t>
      </w:r>
    </w:p>
    <w:p w14:paraId="14A2690B" w14:textId="35A499BF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AB0A8F" w14:textId="18010815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Se eu clonar esta variável e fizer uma alteração no clone, isso não afetará a variável original porque cada uma tem a sua própria cópia na memória</w:t>
      </w:r>
    </w:p>
    <w:p w14:paraId="7A9FDED9" w14:textId="62352723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856A5A" w:rsidRPr="0097641D" w14:paraId="2BD9CAA8" w14:textId="77777777" w:rsidTr="00856A5A">
        <w:tc>
          <w:tcPr>
            <w:tcW w:w="2189" w:type="dxa"/>
          </w:tcPr>
          <w:p w14:paraId="37052C6F" w14:textId="26089983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5C866B93" w14:textId="5AAA0188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856A5A" w:rsidRPr="00856A5A" w14:paraId="7527F8FE" w14:textId="77777777" w:rsidTr="00856A5A">
        <w:tc>
          <w:tcPr>
            <w:tcW w:w="2189" w:type="dxa"/>
          </w:tcPr>
          <w:p w14:paraId="5D406A38" w14:textId="0B008F16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37C25C" w14:textId="6E9F5D2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856A5A" w:rsidRPr="00856A5A" w14:paraId="7CC94382" w14:textId="77777777" w:rsidTr="00856A5A">
        <w:tc>
          <w:tcPr>
            <w:tcW w:w="2189" w:type="dxa"/>
          </w:tcPr>
          <w:p w14:paraId="1988239C" w14:textId="5BF181D3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16CACA8D" w14:textId="121016F1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856A5A" w:rsidRPr="00856A5A" w14:paraId="265C97A4" w14:textId="77777777" w:rsidTr="00856A5A">
        <w:tc>
          <w:tcPr>
            <w:tcW w:w="2189" w:type="dxa"/>
          </w:tcPr>
          <w:p w14:paraId="502FCC95" w14:textId="1EB1C25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54C861CB" w14:textId="22250B47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856A5A" w:rsidRPr="00856A5A" w14:paraId="3E7AC7F3" w14:textId="77777777" w:rsidTr="00856A5A">
        <w:tc>
          <w:tcPr>
            <w:tcW w:w="2189" w:type="dxa"/>
          </w:tcPr>
          <w:p w14:paraId="13ADD30A" w14:textId="71430326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0E85CF9F" w14:textId="6A34DDBF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</w:t>
            </w:r>
          </w:p>
        </w:tc>
      </w:tr>
    </w:tbl>
    <w:p w14:paraId="2C2B50BE" w14:textId="44BF0711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E457AB5" w14:textId="229FBB2F" w:rsidR="00856A5A" w:rsidRP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sz w:val="24"/>
          <w:szCs w:val="24"/>
        </w:rPr>
        <w:t>Variáveis de tipos de referência armazenam referências a seus dados: é possível que duas variáveis façam referência ao mesmo objeto...</w:t>
      </w:r>
    </w:p>
    <w:p w14:paraId="4FD87120" w14:textId="2981F45E" w:rsid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B77735" w14:textId="7E6D0863" w:rsidR="00D25E13" w:rsidRDefault="00856A5A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Nesse caso, as operações em uma variável afetam o objeto referenciado pela outra variável</w:t>
      </w:r>
      <w:r w:rsidR="00D25E13">
        <w:rPr>
          <w:rFonts w:ascii="Segoe UI Light" w:hAnsi="Segoe UI Light" w:cs="Segoe UI Light"/>
          <w:sz w:val="24"/>
          <w:szCs w:val="24"/>
        </w:rPr>
        <w:t>; tipos de referência:</w:t>
      </w:r>
    </w:p>
    <w:p w14:paraId="37E7B121" w14:textId="4E831FD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D25E13" w14:paraId="606D69A6" w14:textId="77777777" w:rsidTr="00D25E13">
        <w:tc>
          <w:tcPr>
            <w:tcW w:w="2189" w:type="dxa"/>
          </w:tcPr>
          <w:p w14:paraId="3F7EAFE3" w14:textId="29E440DE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7A2E61DE" w14:textId="75859FA6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D25E13" w14:paraId="5B27E35D" w14:textId="77777777" w:rsidTr="00D25E13">
        <w:tc>
          <w:tcPr>
            <w:tcW w:w="2189" w:type="dxa"/>
          </w:tcPr>
          <w:p w14:paraId="607AE3A3" w14:textId="2A87C1C5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657BD85A" w14:textId="7FF1E528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</w:t>
            </w:r>
            <w:proofErr w:type="gram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D25E13" w14:paraId="731964A4" w14:textId="77777777" w:rsidTr="00D25E13">
        <w:tc>
          <w:tcPr>
            <w:tcW w:w="2189" w:type="dxa"/>
          </w:tcPr>
          <w:p w14:paraId="244A4B7E" w14:textId="33CF21AA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13ED90B" w14:textId="45041D5B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3008EFAD" w14:textId="61DF99E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A206638" w14:textId="71364AE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EA45930" w14:textId="61544386" w:rsidR="00D25E13" w:rsidRPr="0008308A" w:rsidRDefault="00D25E13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Instruções</w:t>
      </w:r>
    </w:p>
    <w:p w14:paraId="4AE41F9D" w14:textId="2C9D9D9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5B324E9" w14:textId="373B095A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ações de um programa são expressas usando </w:t>
      </w:r>
      <w:r w:rsidRPr="00D25E13">
        <w:rPr>
          <w:rFonts w:ascii="Segoe UI Light" w:hAnsi="Segoe UI Light" w:cs="Segoe UI Light"/>
          <w:b/>
          <w:bCs/>
          <w:sz w:val="24"/>
          <w:szCs w:val="24"/>
        </w:rPr>
        <w:t xml:space="preserve">INSTRUÇÕES, </w:t>
      </w:r>
      <w:r>
        <w:rPr>
          <w:rFonts w:ascii="Segoe UI Light" w:hAnsi="Segoe UI Light" w:cs="Segoe UI Light"/>
          <w:sz w:val="24"/>
          <w:szCs w:val="24"/>
        </w:rPr>
        <w:t>geralmente delimitadas por um bloco</w:t>
      </w:r>
    </w:p>
    <w:p w14:paraId="6EE281FB" w14:textId="02A1748C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00C3CE" w14:textId="7B91089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{</w:t>
      </w:r>
    </w:p>
    <w:p w14:paraId="7EEE3EB0" w14:textId="2436F754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1</w:t>
      </w:r>
    </w:p>
    <w:p w14:paraId="6BBB1493" w14:textId="0C8F8EA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2</w:t>
      </w:r>
    </w:p>
    <w:p w14:paraId="7A609E4A" w14:textId="729605C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3</w:t>
      </w:r>
    </w:p>
    <w:p w14:paraId="00687E7C" w14:textId="78AF51E1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}</w:t>
      </w:r>
    </w:p>
    <w:p w14:paraId="78E51BA5" w14:textId="0862935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BB109A" w14:textId="1175EDC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Exemplos: declaração de variáveis e constantes locais, condicionais (</w:t>
      </w:r>
      <w:proofErr w:type="spellStart"/>
      <w:r>
        <w:rPr>
          <w:rFonts w:ascii="Segoe UI Light" w:hAnsi="Segoe UI Light" w:cs="Segoe UI Light"/>
          <w:sz w:val="24"/>
          <w:szCs w:val="24"/>
        </w:rPr>
        <w:t>if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switch), repetição (for, </w:t>
      </w:r>
      <w:proofErr w:type="spellStart"/>
      <w:r>
        <w:rPr>
          <w:rFonts w:ascii="Segoe UI Light" w:hAnsi="Segoe UI Light" w:cs="Segoe UI Light"/>
          <w:sz w:val="24"/>
          <w:szCs w:val="24"/>
        </w:rPr>
        <w:t>while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</w:t>
      </w:r>
      <w:proofErr w:type="gramStart"/>
      <w:r>
        <w:rPr>
          <w:rFonts w:ascii="Segoe UI Light" w:hAnsi="Segoe UI Light" w:cs="Segoe UI Light"/>
          <w:sz w:val="24"/>
          <w:szCs w:val="24"/>
        </w:rPr>
        <w:t xml:space="preserve">do, </w:t>
      </w:r>
      <w:proofErr w:type="spellStart"/>
      <w:r>
        <w:rPr>
          <w:rFonts w:ascii="Segoe UI Light" w:hAnsi="Segoe UI Light" w:cs="Segoe UI Light"/>
          <w:sz w:val="24"/>
          <w:szCs w:val="24"/>
        </w:rPr>
        <w:t>foreach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</w:rPr>
        <w:t>)</w:t>
      </w:r>
    </w:p>
    <w:p w14:paraId="7430CE60" w14:textId="39DF0558" w:rsidR="00D25E13" w:rsidRPr="0097641D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97641D">
        <w:rPr>
          <w:rFonts w:ascii="Segoe UI Light" w:hAnsi="Segoe UI Light" w:cs="Segoe UI Light"/>
          <w:sz w:val="24"/>
          <w:szCs w:val="24"/>
        </w:rPr>
        <w:lastRenderedPageBreak/>
        <w:t xml:space="preserve">- Exemplos de instruções auxiliares: break, continue, </w:t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return</w:t>
      </w:r>
      <w:proofErr w:type="spellEnd"/>
      <w:r w:rsidRPr="0097641D">
        <w:rPr>
          <w:rFonts w:ascii="Segoe UI Light" w:hAnsi="Segoe UI Light" w:cs="Segoe UI Light"/>
          <w:sz w:val="24"/>
          <w:szCs w:val="24"/>
        </w:rPr>
        <w:t>, tratativas de exceção (</w:t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throw</w:t>
      </w:r>
      <w:proofErr w:type="spellEnd"/>
      <w:r w:rsidRPr="0097641D">
        <w:rPr>
          <w:rFonts w:ascii="Segoe UI Light" w:hAnsi="Segoe UI Light" w:cs="Segoe UI Light"/>
          <w:sz w:val="24"/>
          <w:szCs w:val="24"/>
        </w:rPr>
        <w:t xml:space="preserve">, </w:t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try</w:t>
      </w:r>
      <w:proofErr w:type="spellEnd"/>
      <w:r w:rsidRPr="0097641D">
        <w:rPr>
          <w:rFonts w:ascii="Segoe UI Light" w:hAnsi="Segoe UI Light" w:cs="Segoe UI Light"/>
          <w:sz w:val="24"/>
          <w:szCs w:val="24"/>
        </w:rPr>
        <w:t xml:space="preserve">… catch… </w:t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finally</w:t>
      </w:r>
      <w:proofErr w:type="spellEnd"/>
      <w:r w:rsidRPr="0097641D">
        <w:rPr>
          <w:rFonts w:ascii="Segoe UI Light" w:hAnsi="Segoe UI Light" w:cs="Segoe UI Light"/>
          <w:sz w:val="24"/>
          <w:szCs w:val="24"/>
        </w:rPr>
        <w:t xml:space="preserve">), </w:t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using</w:t>
      </w:r>
      <w:proofErr w:type="spellEnd"/>
    </w:p>
    <w:p w14:paraId="3BDCE5D3" w14:textId="246995DD" w:rsidR="00A079ED" w:rsidRPr="0097641D" w:rsidRDefault="00A079ED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6FA55" w14:textId="13DA5E7C" w:rsidR="00A079ED" w:rsidRPr="0097641D" w:rsidRDefault="00FA76B5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97641D">
        <w:rPr>
          <w:rFonts w:ascii="Yellow Rabbit - Personal Use" w:hAnsi="Yellow Rabbit - Personal Use" w:cs="Segoe UI Light"/>
          <w:b/>
          <w:bCs/>
          <w:sz w:val="36"/>
          <w:szCs w:val="36"/>
        </w:rPr>
        <w:t>Exercícios práticos</w:t>
      </w:r>
    </w:p>
    <w:p w14:paraId="3B677F62" w14:textId="0C8E9F42" w:rsidR="00FA76B5" w:rsidRPr="0097641D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80537C" w14:textId="0C4D260F" w:rsidR="00FA76B5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 xml:space="preserve">- </w:t>
      </w:r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Criando um </w:t>
      </w:r>
      <w:proofErr w:type="spellStart"/>
      <w:r w:rsidRPr="00FA76B5">
        <w:rPr>
          <w:rFonts w:ascii="Segoe UI Light" w:hAnsi="Segoe UI Light" w:cs="Segoe UI Light"/>
          <w:b/>
          <w:bCs/>
          <w:i/>
          <w:iCs/>
          <w:sz w:val="24"/>
          <w:szCs w:val="24"/>
        </w:rPr>
        <w:t>if</w:t>
      </w:r>
      <w:proofErr w:type="spellEnd"/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 que conta os argumentos de um </w:t>
      </w:r>
      <w:proofErr w:type="spellStart"/>
      <w:r w:rsidRPr="00FA76B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 de </w:t>
      </w:r>
      <w:proofErr w:type="spellStart"/>
      <w:r w:rsidRPr="00FA76B5">
        <w:rPr>
          <w:rFonts w:ascii="Segoe UI Light" w:hAnsi="Segoe UI Light" w:cs="Segoe UI Light"/>
          <w:b/>
          <w:bCs/>
          <w:sz w:val="24"/>
          <w:szCs w:val="24"/>
        </w:rPr>
        <w:t>string</w:t>
      </w:r>
      <w:proofErr w:type="spellEnd"/>
    </w:p>
    <w:p w14:paraId="06B9BAEF" w14:textId="1E45201E" w:rsidR="00FA76B5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2F4356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static void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InstrucaoIf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(</w:t>
      </w:r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string[</w:t>
      </w:r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]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)</w:t>
      </w:r>
    </w:p>
    <w:p w14:paraId="7637448F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414E07C7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if (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args.Length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 == 0)</w:t>
      </w:r>
    </w:p>
    <w:p w14:paraId="698D316F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{</w:t>
      </w:r>
    </w:p>
    <w:p w14:paraId="68AE6EDA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("Sem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argumentos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.");</w:t>
      </w:r>
    </w:p>
    <w:p w14:paraId="06DF80E2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}</w:t>
      </w:r>
    </w:p>
    <w:p w14:paraId="47600FDB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else if (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args.Length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 == 1)</w:t>
      </w:r>
    </w:p>
    <w:p w14:paraId="4B4D0F69" w14:textId="77777777" w:rsidR="00FA76B5" w:rsidRPr="0097641D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r w:rsidRPr="0097641D"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66551A97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97641D">
        <w:rPr>
          <w:rFonts w:ascii="Segoe UI Light" w:hAnsi="Segoe UI Light" w:cs="Segoe UI Light"/>
          <w:sz w:val="24"/>
          <w:szCs w:val="24"/>
          <w:lang w:val="en-US"/>
        </w:rPr>
        <w:tab/>
      </w:r>
      <w:r w:rsidRPr="0097641D">
        <w:rPr>
          <w:rFonts w:ascii="Segoe UI Light" w:hAnsi="Segoe UI Light" w:cs="Segoe UI Light"/>
          <w:sz w:val="24"/>
          <w:szCs w:val="24"/>
          <w:lang w:val="en-US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</w:rPr>
        <w:t>("Um argumento");</w:t>
      </w:r>
    </w:p>
    <w:p w14:paraId="69E9FED3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}</w:t>
      </w:r>
    </w:p>
    <w:p w14:paraId="50E1DB0A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else</w:t>
      </w:r>
      <w:proofErr w:type="spellEnd"/>
    </w:p>
    <w:p w14:paraId="039CE82D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{</w:t>
      </w:r>
    </w:p>
    <w:p w14:paraId="3583BC26" w14:textId="2F7C7955" w:rsidR="00FA76B5" w:rsidRPr="00FA76B5" w:rsidRDefault="00FA76B5" w:rsidP="00FA76B5">
      <w:pPr>
        <w:spacing w:after="0"/>
        <w:ind w:firstLine="851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</w:rPr>
        <w:t>($"{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</w:rPr>
        <w:t>args.Lenght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</w:rPr>
        <w:t>} argumentos.");</w:t>
      </w:r>
    </w:p>
    <w:p w14:paraId="19D5C151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}</w:t>
      </w:r>
    </w:p>
    <w:p w14:paraId="5CEDE8B4" w14:textId="6C5C37BC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>}</w:t>
      </w:r>
    </w:p>
    <w:p w14:paraId="28D314C5" w14:textId="44D08B94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878795" w14:textId="6DC815AB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Podemos usar uma </w:t>
      </w:r>
      <w:r w:rsidRPr="00FA76B5">
        <w:rPr>
          <w:rFonts w:ascii="Segoe UI Light" w:hAnsi="Segoe UI Light" w:cs="Segoe UI Light"/>
          <w:b/>
          <w:bCs/>
          <w:sz w:val="24"/>
          <w:szCs w:val="24"/>
        </w:rPr>
        <w:t>INTERPOLAÇÃO DE STRINGS</w:t>
      </w:r>
      <w:r>
        <w:rPr>
          <w:rFonts w:ascii="Segoe UI Light" w:hAnsi="Segoe UI Light" w:cs="Segoe UI Light"/>
          <w:sz w:val="24"/>
          <w:szCs w:val="24"/>
        </w:rPr>
        <w:t xml:space="preserve"> que nem no Python usando o </w:t>
      </w:r>
      <w:proofErr w:type="gramStart"/>
      <w:r>
        <w:rPr>
          <w:rFonts w:ascii="Segoe UI Light" w:hAnsi="Segoe UI Light" w:cs="Segoe UI Light"/>
          <w:sz w:val="24"/>
          <w:szCs w:val="24"/>
        </w:rPr>
        <w:t>$”{</w:t>
      </w:r>
      <w:proofErr w:type="gramEnd"/>
      <w:r>
        <w:rPr>
          <w:rFonts w:ascii="Segoe UI Light" w:hAnsi="Segoe UI Light" w:cs="Segoe UI Light"/>
          <w:sz w:val="24"/>
          <w:szCs w:val="24"/>
        </w:rPr>
        <w:t xml:space="preserve">}” na </w:t>
      </w:r>
      <w:proofErr w:type="spellStart"/>
      <w:r>
        <w:rPr>
          <w:rFonts w:ascii="Segoe UI Light" w:hAnsi="Segoe UI Light" w:cs="Segoe UI Light"/>
          <w:sz w:val="24"/>
          <w:szCs w:val="24"/>
        </w:rPr>
        <w:t>string</w:t>
      </w:r>
      <w:proofErr w:type="spellEnd"/>
    </w:p>
    <w:p w14:paraId="2FF43BDB" w14:textId="47A9086A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AB4ABC4" w14:textId="6ECFFC64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</w:rPr>
        <w:t>While</w:t>
      </w:r>
      <w:proofErr w:type="spellEnd"/>
    </w:p>
    <w:p w14:paraId="3C127679" w14:textId="5B4EA6E7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22E5C50" wp14:editId="1FBE1C41">
            <wp:extent cx="2786380" cy="12985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DC15" w14:textId="4976840B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5AD7FE" w14:textId="18D5D311" w:rsidR="00CC7F3A" w:rsidRDefault="0011206C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11206C">
        <w:rPr>
          <w:rFonts w:ascii="Segoe UI Light" w:hAnsi="Segoe UI Light" w:cs="Segoe UI Light"/>
          <w:b/>
          <w:bCs/>
          <w:sz w:val="24"/>
          <w:szCs w:val="24"/>
        </w:rPr>
        <w:t>-Trabalhando repetição usando o do</w:t>
      </w:r>
      <w:r w:rsidR="00CC7F3A">
        <w:rPr>
          <w:rFonts w:ascii="Segoe UI Light" w:hAnsi="Segoe UI Light" w:cs="Segoe UI Light"/>
          <w:b/>
          <w:bCs/>
          <w:sz w:val="24"/>
          <w:szCs w:val="24"/>
        </w:rPr>
        <w:t xml:space="preserve">: </w:t>
      </w:r>
      <w:r w:rsidR="00CC7F3A">
        <w:rPr>
          <w:rFonts w:ascii="Segoe UI Light" w:hAnsi="Segoe UI Light" w:cs="Segoe UI Light"/>
          <w:sz w:val="24"/>
          <w:szCs w:val="24"/>
        </w:rPr>
        <w:t xml:space="preserve">enquanto com o </w:t>
      </w:r>
      <w:proofErr w:type="spellStart"/>
      <w:r w:rsidR="00CC7F3A">
        <w:rPr>
          <w:rFonts w:ascii="Segoe UI Light" w:hAnsi="Segoe UI Light" w:cs="Segoe UI Light"/>
          <w:sz w:val="24"/>
          <w:szCs w:val="24"/>
        </w:rPr>
        <w:t>while</w:t>
      </w:r>
      <w:proofErr w:type="spellEnd"/>
      <w:r w:rsidR="00CC7F3A">
        <w:rPr>
          <w:rFonts w:ascii="Segoe UI Light" w:hAnsi="Segoe UI Light" w:cs="Segoe UI Light"/>
          <w:sz w:val="24"/>
          <w:szCs w:val="24"/>
        </w:rPr>
        <w:t xml:space="preserve"> a gente verifica a condição antes de executar o código, com o </w:t>
      </w:r>
      <w:proofErr w:type="gramStart"/>
      <w:r w:rsidR="00CC7F3A">
        <w:rPr>
          <w:rFonts w:ascii="Segoe UI Light" w:hAnsi="Segoe UI Light" w:cs="Segoe UI Light"/>
          <w:sz w:val="24"/>
          <w:szCs w:val="24"/>
        </w:rPr>
        <w:t>do essa verificação</w:t>
      </w:r>
      <w:proofErr w:type="gramEnd"/>
      <w:r w:rsidR="00CC7F3A">
        <w:rPr>
          <w:rFonts w:ascii="Segoe UI Light" w:hAnsi="Segoe UI Light" w:cs="Segoe UI Light"/>
          <w:sz w:val="24"/>
          <w:szCs w:val="24"/>
        </w:rPr>
        <w:t xml:space="preserve"> acontece no final</w:t>
      </w:r>
    </w:p>
    <w:p w14:paraId="5E0F0239" w14:textId="3D5405AD" w:rsidR="00CC7F3A" w:rsidRDefault="00CC7F3A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Ou seja, o código será executado uma vez e haverá a verificação</w:t>
      </w:r>
    </w:p>
    <w:p w14:paraId="5B6A9583" w14:textId="22F6B05D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D8973B" w14:textId="176A167B" w:rsidR="00432525" w:rsidRPr="00432525" w:rsidRDefault="0043252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432525">
        <w:rPr>
          <w:rFonts w:ascii="Segoe UI Light" w:hAnsi="Segoe UI Light" w:cs="Segoe UI Light"/>
          <w:b/>
          <w:bCs/>
          <w:sz w:val="24"/>
          <w:szCs w:val="24"/>
        </w:rPr>
        <w:t>-For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e </w:t>
      </w:r>
      <w:proofErr w:type="spellStart"/>
      <w:r>
        <w:rPr>
          <w:rFonts w:ascii="Segoe UI Light" w:hAnsi="Segoe UI Light" w:cs="Segoe UI Light"/>
          <w:b/>
          <w:bCs/>
          <w:sz w:val="24"/>
          <w:szCs w:val="24"/>
        </w:rPr>
        <w:t>foreach</w:t>
      </w:r>
      <w:proofErr w:type="spellEnd"/>
    </w:p>
    <w:p w14:paraId="2C5B7958" w14:textId="3AB53161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750DB46" wp14:editId="0D6D71D8">
            <wp:extent cx="2786380" cy="11614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BC5" w14:textId="56301368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8AB9FF" w14:textId="2EE0A57E" w:rsidR="00CB51F9" w:rsidRPr="00CB51F9" w:rsidRDefault="00CB51F9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CB51F9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0D655C18" w14:textId="590E24BB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A40383" w14:textId="17FB1937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CB51F9">
        <w:rPr>
          <w:rFonts w:ascii="Segoe UI Light" w:hAnsi="Segoe UI Light" w:cs="Segoe UI Light"/>
          <w:sz w:val="24"/>
          <w:szCs w:val="24"/>
          <w:u w:val="single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 xml:space="preserve"> que contém um número x de elementos, </w:t>
      </w:r>
      <w:r w:rsidRPr="00CB51F9">
        <w:rPr>
          <w:rFonts w:ascii="Segoe UI Light" w:hAnsi="Segoe UI Light" w:cs="Segoe UI Light"/>
          <w:b/>
          <w:bCs/>
          <w:sz w:val="24"/>
          <w:szCs w:val="24"/>
        </w:rPr>
        <w:t>todos do mesmo tipo</w:t>
      </w:r>
      <w:r>
        <w:rPr>
          <w:rFonts w:ascii="Segoe UI Light" w:hAnsi="Segoe UI Light" w:cs="Segoe UI Light"/>
          <w:sz w:val="24"/>
          <w:szCs w:val="24"/>
        </w:rPr>
        <w:t>, que são acessados através de índices computados []</w:t>
      </w:r>
    </w:p>
    <w:p w14:paraId="66960EC8" w14:textId="170312F9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FB9293" w14:textId="77FD14DE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São tipos de referência e a declaração de uma </w:t>
      </w:r>
      <w:r w:rsidRPr="00CB51F9">
        <w:rPr>
          <w:rFonts w:ascii="Segoe UI Light" w:hAnsi="Segoe UI Light" w:cs="Segoe UI Light"/>
          <w:b/>
          <w:bCs/>
          <w:sz w:val="24"/>
          <w:szCs w:val="24"/>
        </w:rPr>
        <w:t xml:space="preserve">variável </w:t>
      </w:r>
      <w:proofErr w:type="spellStart"/>
      <w:r w:rsidRPr="00CB51F9">
        <w:rPr>
          <w:rFonts w:ascii="Segoe UI Light" w:hAnsi="Segoe UI Light" w:cs="Segoe UI Light"/>
          <w:b/>
          <w:bCs/>
          <w:i/>
          <w:iCs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simplesmente reserva espaço para uma referência de uma instância de </w:t>
      </w:r>
      <w:proofErr w:type="spellStart"/>
      <w:r w:rsidRPr="00CB51F9">
        <w:rPr>
          <w:rFonts w:ascii="Segoe UI Light" w:hAnsi="Segoe UI Light" w:cs="Segoe UI Light"/>
          <w:i/>
          <w:iCs/>
          <w:sz w:val="24"/>
          <w:szCs w:val="24"/>
        </w:rPr>
        <w:t>array</w:t>
      </w:r>
      <w:proofErr w:type="spellEnd"/>
    </w:p>
    <w:p w14:paraId="1EDF331F" w14:textId="431680C2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15672E9" w14:textId="3E89BE2A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índices de um </w:t>
      </w:r>
      <w:proofErr w:type="spellStart"/>
      <w:r>
        <w:rPr>
          <w:rFonts w:ascii="Segoe UI Light" w:hAnsi="Segoe UI Light" w:cs="Segoe UI Light"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variam de 0 a n-1 ou comprimento do </w:t>
      </w:r>
      <w:proofErr w:type="spellStart"/>
      <w:r>
        <w:rPr>
          <w:rFonts w:ascii="Segoe UI Light" w:hAnsi="Segoe UI Light" w:cs="Segoe UI Light"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-1</w:t>
      </w:r>
    </w:p>
    <w:p w14:paraId="45512D45" w14:textId="56428C01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01D755" w14:textId="63567C6A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Array unidimensional (</w:t>
      </w: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lista</w:t>
      </w:r>
      <w:proofErr w:type="spellEnd"/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)</w:t>
      </w:r>
    </w:p>
    <w:p w14:paraId="44974D7E" w14:textId="36730F93" w:rsidR="00CB51F9" w:rsidRPr="00D01FA5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77294328" w14:textId="2C5AF285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proofErr w:type="gramStart"/>
      <w:r w:rsidRPr="00D01FA5">
        <w:rPr>
          <w:rFonts w:ascii="Segoe UI Light" w:hAnsi="Segoe UI Light" w:cs="Segoe UI Light"/>
          <w:sz w:val="24"/>
          <w:szCs w:val="24"/>
          <w:lang w:val="en-US"/>
        </w:rPr>
        <w:t>Int[</w:t>
      </w:r>
      <w:proofErr w:type="gramEnd"/>
      <w:r w:rsidRPr="00D01FA5">
        <w:rPr>
          <w:rFonts w:ascii="Segoe UI Light" w:hAnsi="Segoe UI Light" w:cs="Segoe UI Light"/>
          <w:sz w:val="24"/>
          <w:szCs w:val="24"/>
          <w:lang w:val="en-US"/>
        </w:rPr>
        <w:t>] a = new int[10];</w:t>
      </w:r>
    </w:p>
    <w:p w14:paraId="3816B514" w14:textId="5A2D9528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1C01805" w14:textId="6A9C6C90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for (int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 = 0;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 &lt; </w:t>
      </w:r>
      <w:proofErr w:type="spellStart"/>
      <w:proofErr w:type="gramStart"/>
      <w:r w:rsidRPr="00D01FA5">
        <w:rPr>
          <w:rFonts w:ascii="Segoe UI Light" w:hAnsi="Segoe UI Light" w:cs="Segoe UI Light"/>
          <w:sz w:val="24"/>
          <w:szCs w:val="24"/>
          <w:lang w:val="en-US"/>
        </w:rPr>
        <w:t>a.Length</w:t>
      </w:r>
      <w:proofErr w:type="spellEnd"/>
      <w:proofErr w:type="gram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;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>++)</w:t>
      </w:r>
    </w:p>
    <w:p w14:paraId="26D9E786" w14:textId="77777777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333E249F" w14:textId="13BABEA0" w:rsidR="00D01FA5" w:rsidRDefault="00D01FA5" w:rsidP="00D01FA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ab/>
        <w:t>a[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] =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*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</w:p>
    <w:p w14:paraId="0DFDD158" w14:textId="7E2FC8CD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}</w:t>
      </w:r>
    </w:p>
    <w:p w14:paraId="0A376806" w14:textId="0C359841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 xml:space="preserve">For (int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= 0;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&lt; </w:t>
      </w: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en-US"/>
        </w:rPr>
        <w:t>a.Length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  <w:lang w:val="en-US"/>
        </w:rPr>
        <w:t xml:space="preserve">;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++)</w:t>
      </w:r>
    </w:p>
    <w:p w14:paraId="750BB4D7" w14:textId="77777777" w:rsidR="00D01FA5" w:rsidRPr="0097641D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97641D">
        <w:rPr>
          <w:rFonts w:ascii="Segoe UI Light" w:hAnsi="Segoe UI Light" w:cs="Segoe UI Light"/>
          <w:sz w:val="24"/>
          <w:szCs w:val="24"/>
        </w:rPr>
        <w:t>{</w:t>
      </w:r>
    </w:p>
    <w:p w14:paraId="07437084" w14:textId="52310B42" w:rsidR="00D01FA5" w:rsidRPr="0097641D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97641D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97641D">
        <w:rPr>
          <w:rFonts w:ascii="Segoe UI Light" w:hAnsi="Segoe UI Light" w:cs="Segoe UI Light"/>
          <w:sz w:val="24"/>
          <w:szCs w:val="24"/>
        </w:rPr>
        <w:t>Console.WriteLine</w:t>
      </w:r>
      <w:proofErr w:type="spellEnd"/>
      <w:r w:rsidRPr="0097641D">
        <w:rPr>
          <w:rFonts w:ascii="Segoe UI Light" w:hAnsi="Segoe UI Light" w:cs="Segoe UI Light"/>
          <w:sz w:val="24"/>
          <w:szCs w:val="24"/>
        </w:rPr>
        <w:t>(</w:t>
      </w:r>
      <w:proofErr w:type="gramStart"/>
      <w:r w:rsidRPr="0097641D">
        <w:rPr>
          <w:rFonts w:ascii="Segoe UI Light" w:hAnsi="Segoe UI Light" w:cs="Segoe UI Light"/>
          <w:sz w:val="24"/>
          <w:szCs w:val="24"/>
        </w:rPr>
        <w:t>$”a</w:t>
      </w:r>
      <w:proofErr w:type="gramEnd"/>
      <w:r w:rsidRPr="0097641D">
        <w:rPr>
          <w:rFonts w:ascii="Segoe UI Light" w:hAnsi="Segoe UI Light" w:cs="Segoe UI Light"/>
          <w:sz w:val="24"/>
          <w:szCs w:val="24"/>
        </w:rPr>
        <w:t>[{i}] = {a [i]}”);</w:t>
      </w:r>
    </w:p>
    <w:p w14:paraId="7F1EB766" w14:textId="07EFE666" w:rsidR="00D01FA5" w:rsidRPr="0097641D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97641D">
        <w:rPr>
          <w:rFonts w:ascii="Segoe UI Light" w:hAnsi="Segoe UI Light" w:cs="Segoe UI Light"/>
          <w:sz w:val="24"/>
          <w:szCs w:val="24"/>
        </w:rPr>
        <w:t>}</w:t>
      </w:r>
    </w:p>
    <w:p w14:paraId="19667C26" w14:textId="07BACAC8" w:rsidR="00D01FA5" w:rsidRPr="0097641D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4021002" w14:textId="567B294E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01FA5">
        <w:rPr>
          <w:rFonts w:ascii="Segoe UI Light" w:hAnsi="Segoe UI Light" w:cs="Segoe UI Light"/>
          <w:b/>
          <w:bCs/>
          <w:sz w:val="24"/>
          <w:szCs w:val="24"/>
        </w:rPr>
        <w:t xml:space="preserve">Outras formas de inicializar um </w:t>
      </w: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</w:p>
    <w:p w14:paraId="4DEC83B4" w14:textId="05857F97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D7C663F" w14:textId="3C4FB5B9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8FB5F49" wp14:editId="6E12F1D7">
            <wp:extent cx="2786380" cy="9372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16D7" w14:textId="77777777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9F65A5" w14:textId="7E69910B" w:rsid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9DFCA8" wp14:editId="421A3575">
            <wp:extent cx="2414789" cy="1137504"/>
            <wp:effectExtent l="0" t="0" r="508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2815" cy="11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24D" w14:textId="77777777" w:rsid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</w:p>
    <w:p w14:paraId="4A464EA6" w14:textId="22AD18DC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D01FA5">
        <w:rPr>
          <w:rFonts w:ascii="Segoe UI Light" w:hAnsi="Segoe UI Light" w:cs="Segoe UI Light"/>
          <w:b/>
          <w:bCs/>
          <w:sz w:val="24"/>
          <w:szCs w:val="24"/>
        </w:rPr>
        <w:t xml:space="preserve"> multidimensional (matriz)</w:t>
      </w:r>
    </w:p>
    <w:p w14:paraId="5D887768" w14:textId="67D4C814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90C9495" w14:textId="77777777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04BAC7" w14:textId="6EE82FBF" w:rsidR="00B11232" w:rsidRPr="00CB51F9" w:rsidRDefault="00B11232" w:rsidP="00B11232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Classes e Objetos</w:t>
      </w:r>
    </w:p>
    <w:p w14:paraId="265AE2C8" w14:textId="36324FF8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D09D1F" w14:textId="2FFBC951" w:rsidR="00B11232" w:rsidRPr="00B11232" w:rsidRDefault="00B11232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B1123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6966F9A6" w14:textId="77777777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32A0FB" w14:textId="5C7CB24A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Tipo mais fundamental do C# e que permite a criação de objetos</w:t>
      </w:r>
    </w:p>
    <w:p w14:paraId="4720797B" w14:textId="43E13102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12204F3" w14:textId="01CEC435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Uma classe é uma estrutura de dados que combina estado (campos) e ações (métodos)</w:t>
      </w:r>
    </w:p>
    <w:p w14:paraId="7449D9FE" w14:textId="503CD16D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3B18B1" w14:textId="2F4B967F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CLASSE é como se fosse a declaração da estrutura e, em tempo de execução, aquela classe será instanciada, criando um OBJETO e MEMÓRIA</w:t>
      </w:r>
    </w:p>
    <w:p w14:paraId="1C730F90" w14:textId="2E844240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EE6F23" w14:textId="37EEFEF9" w:rsidR="00B11232" w:rsidRPr="00B11232" w:rsidRDefault="00B11232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B11232">
        <w:rPr>
          <w:rFonts w:ascii="Segoe UI Light" w:hAnsi="Segoe UI Light" w:cs="Segoe UI Light"/>
          <w:b/>
          <w:bCs/>
          <w:sz w:val="24"/>
          <w:szCs w:val="24"/>
          <w:u w:val="single"/>
        </w:rPr>
        <w:t>Objetos</w:t>
      </w:r>
    </w:p>
    <w:p w14:paraId="66B86894" w14:textId="4B90D29A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C39D0" w14:textId="1148A597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instâncias de uma classe</w:t>
      </w:r>
    </w:p>
    <w:p w14:paraId="2B05530B" w14:textId="064FA7E3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86F9B" w14:textId="69E4F38F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classes suportam </w:t>
      </w:r>
      <w:r w:rsidRPr="00B11232">
        <w:rPr>
          <w:rFonts w:ascii="Segoe UI Light" w:hAnsi="Segoe UI Light" w:cs="Segoe UI Light"/>
          <w:b/>
          <w:bCs/>
          <w:sz w:val="24"/>
          <w:szCs w:val="24"/>
        </w:rPr>
        <w:t>herança e polimorfismo</w:t>
      </w:r>
      <w:r>
        <w:rPr>
          <w:rFonts w:ascii="Segoe UI Light" w:hAnsi="Segoe UI Light" w:cs="Segoe UI Light"/>
          <w:sz w:val="24"/>
          <w:szCs w:val="24"/>
        </w:rPr>
        <w:t>, mecanismos pelos quais as classes derivadas podem estender e especializar as classes base</w:t>
      </w:r>
    </w:p>
    <w:p w14:paraId="0F60AA4A" w14:textId="0A719D98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B79959" w14:textId="4420B8C1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65CA84B" wp14:editId="70B287F8">
            <wp:extent cx="2786380" cy="169037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8C83" w14:textId="12786A2A" w:rsidR="00B11232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8D8861" w14:textId="0C1730BB" w:rsidR="00B11232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vez que eu for criar um objeto naquela classe, tenho a opção de usar o construtor que defini</w:t>
      </w:r>
    </w:p>
    <w:p w14:paraId="70B51E51" w14:textId="6F5905F4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465DA6" w14:textId="7537DA20" w:rsidR="00DF6C3B" w:rsidRPr="00DF6C3B" w:rsidRDefault="00DF6C3B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DF6C3B">
        <w:rPr>
          <w:rFonts w:ascii="Segoe UI Light" w:hAnsi="Segoe UI Light" w:cs="Segoe UI Light"/>
          <w:b/>
          <w:bCs/>
          <w:sz w:val="24"/>
          <w:szCs w:val="24"/>
          <w:u w:val="single"/>
        </w:rPr>
        <w:t>Como criar um objeto?</w:t>
      </w:r>
    </w:p>
    <w:p w14:paraId="7AB7F5E2" w14:textId="7E60CD78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B763DC" w14:textId="652604A6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criados usando o operador new que aloca memória para uma nova instancia, chama um construtor para inicializar a instância e retorna uma referência à instância</w:t>
      </w:r>
    </w:p>
    <w:p w14:paraId="7E8D4345" w14:textId="0C5AAEA6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ABE18" w14:textId="6047E908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2E3D1A3" wp14:editId="42054C2B">
            <wp:extent cx="2786380" cy="7835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8D3" w14:textId="067F6249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EA4616" w14:textId="00411C0F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p1 e p2 apenas referenciam a um objeto criado em algum lugar da memória</w:t>
      </w:r>
    </w:p>
    <w:p w14:paraId="5CDE146F" w14:textId="4EC2CDE0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D5A2CA5" w14:textId="720C6C9A" w:rsidR="00DF6C3B" w:rsidRPr="00CB51F9" w:rsidRDefault="00DF6C3B" w:rsidP="00DF6C3B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Membros de uma Classe</w:t>
      </w:r>
    </w:p>
    <w:p w14:paraId="2260F3A7" w14:textId="61AF3B04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77F806" w14:textId="004ED08F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Podem ser estáticos ou membros da instância (objeto)</w:t>
      </w:r>
    </w:p>
    <w:p w14:paraId="6AA3B95D" w14:textId="260B2690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D33B41" w14:textId="48C3E838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Membros estáticos pertencem à classe e membros de instância pertencem ao objeto</w:t>
      </w:r>
    </w:p>
    <w:p w14:paraId="1EB082E3" w14:textId="749A106F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5756796" w14:textId="35AF637C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Constantes, variáveis, métodos, propriedades, construtores, etc...</w:t>
      </w:r>
    </w:p>
    <w:p w14:paraId="24885D59" w14:textId="1E71D5E2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026FB92" w14:textId="55583523" w:rsidR="00DF6C3B" w:rsidRPr="00DF6C3B" w:rsidRDefault="00DF6C3B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DF6C3B">
        <w:rPr>
          <w:rFonts w:ascii="Segoe UI Light" w:hAnsi="Segoe UI Light" w:cs="Segoe UI Light"/>
          <w:b/>
          <w:bCs/>
          <w:sz w:val="24"/>
          <w:szCs w:val="24"/>
          <w:u w:val="single"/>
        </w:rPr>
        <w:t>Acessibilidade</w:t>
      </w:r>
    </w:p>
    <w:p w14:paraId="33FB6B9D" w14:textId="4F5C2F17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E876305" w14:textId="5438ED61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Cada membro de uma classe tem uma acessibilidade associada que controla as regiões do texto do programa que podem acessar o membro</w:t>
      </w:r>
    </w:p>
    <w:p w14:paraId="26F79601" w14:textId="03427032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6DAC0" w14:textId="7455D91F" w:rsidR="00DF6C3B" w:rsidRDefault="00DF6C3B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Podem ser:</w:t>
      </w:r>
    </w:p>
    <w:p w14:paraId="53D3C728" w14:textId="12C58E95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public</w:t>
      </w:r>
      <w:proofErr w:type="spellEnd"/>
    </w:p>
    <w:p w14:paraId="3FFBAD7D" w14:textId="5B3ED16F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protected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(herança de uma classe base)</w:t>
      </w:r>
    </w:p>
    <w:p w14:paraId="460AE286" w14:textId="45C11925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internal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(só é acessado de dentro do </w:t>
      </w:r>
      <w:proofErr w:type="spellStart"/>
      <w:r>
        <w:rPr>
          <w:rFonts w:ascii="Segoe UI Light" w:hAnsi="Segoe UI Light" w:cs="Segoe UI Light"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</w:t>
      </w:r>
      <w:proofErr w:type="spellStart"/>
      <w:r>
        <w:rPr>
          <w:rFonts w:ascii="Segoe UI Light" w:hAnsi="Segoe UI Light" w:cs="Segoe UI Light"/>
          <w:sz w:val="24"/>
          <w:szCs w:val="24"/>
        </w:rPr>
        <w:t>csproject</w:t>
      </w:r>
      <w:proofErr w:type="spellEnd"/>
      <w:r>
        <w:rPr>
          <w:rFonts w:ascii="Segoe UI Light" w:hAnsi="Segoe UI Light" w:cs="Segoe UI Light"/>
          <w:sz w:val="24"/>
          <w:szCs w:val="24"/>
        </w:rPr>
        <w:t>) que ele faz parte)</w:t>
      </w:r>
    </w:p>
    <w:p w14:paraId="41D98379" w14:textId="6967353D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private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(acessado única e exclusivamente dentro da classe em que ele está contido – nem mesmo de classes filhas)</w:t>
      </w:r>
    </w:p>
    <w:p w14:paraId="37725EEB" w14:textId="39B03D94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37394C" w14:textId="0C4B123D" w:rsidR="00DF6C3B" w:rsidRPr="00DF6C3B" w:rsidRDefault="00DF6C3B" w:rsidP="00DF6C3B">
      <w:pPr>
        <w:shd w:val="clear" w:color="auto" w:fill="FFE599" w:themeFill="accent4" w:themeFillTint="66"/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DF6C3B">
        <w:rPr>
          <w:rFonts w:ascii="Segoe UI Light" w:hAnsi="Segoe UI Light" w:cs="Segoe UI Light"/>
          <w:b/>
          <w:bCs/>
          <w:sz w:val="24"/>
          <w:szCs w:val="24"/>
          <w:u w:val="single"/>
        </w:rPr>
        <w:t>Herança</w:t>
      </w:r>
    </w:p>
    <w:p w14:paraId="37075FEA" w14:textId="30F75EDD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02433C3" w14:textId="445DB4C6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Uma declaração de classe pode especificar uma classe base, herdando os membros </w:t>
      </w:r>
      <w:proofErr w:type="spellStart"/>
      <w:r w:rsidRPr="00DF6C3B">
        <w:rPr>
          <w:rFonts w:ascii="Segoe UI Light" w:hAnsi="Segoe UI Light" w:cs="Segoe UI Light"/>
          <w:b/>
          <w:bCs/>
          <w:i/>
          <w:iCs/>
          <w:sz w:val="24"/>
          <w:szCs w:val="24"/>
        </w:rPr>
        <w:t>public</w:t>
      </w:r>
      <w:proofErr w:type="spellEnd"/>
      <w:r w:rsidRPr="00DF6C3B">
        <w:rPr>
          <w:rFonts w:ascii="Segoe UI Light" w:hAnsi="Segoe UI Light" w:cs="Segoe UI Light"/>
          <w:b/>
          <w:bCs/>
          <w:i/>
          <w:iCs/>
          <w:sz w:val="24"/>
          <w:szCs w:val="24"/>
        </w:rPr>
        <w:t xml:space="preserve">, </w:t>
      </w:r>
      <w:proofErr w:type="spellStart"/>
      <w:r w:rsidRPr="00DF6C3B">
        <w:rPr>
          <w:rFonts w:ascii="Segoe UI Light" w:hAnsi="Segoe UI Light" w:cs="Segoe UI Light"/>
          <w:b/>
          <w:bCs/>
          <w:i/>
          <w:iCs/>
          <w:sz w:val="24"/>
          <w:szCs w:val="24"/>
        </w:rPr>
        <w:t>internal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(se a classe filha estiver dentro do mesmo </w:t>
      </w:r>
      <w:proofErr w:type="spellStart"/>
      <w:r>
        <w:rPr>
          <w:rFonts w:ascii="Segoe UI Light" w:hAnsi="Segoe UI Light" w:cs="Segoe UI Light"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da classe base) e </w:t>
      </w:r>
      <w:proofErr w:type="spellStart"/>
      <w:r w:rsidRPr="00DF6C3B">
        <w:rPr>
          <w:rFonts w:ascii="Segoe UI Light" w:hAnsi="Segoe UI Light" w:cs="Segoe UI Light"/>
          <w:b/>
          <w:bCs/>
          <w:i/>
          <w:iCs/>
          <w:sz w:val="24"/>
          <w:szCs w:val="24"/>
        </w:rPr>
        <w:t>protected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da classe base</w:t>
      </w:r>
    </w:p>
    <w:p w14:paraId="5D4521D4" w14:textId="77777777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299C8E9" w14:textId="59ECFB00" w:rsidR="00DF6C3B" w:rsidRDefault="00DF6C3B" w:rsidP="00DF6C3B">
      <w:pPr>
        <w:spacing w:after="0"/>
        <w:jc w:val="both"/>
        <w:rPr>
          <w:rFonts w:ascii="Segoe UI Light" w:hAnsi="Segoe UI Light" w:cs="Segoe UI Light"/>
          <w:b/>
          <w:bCs/>
          <w:i/>
          <w:iCs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Omitir uma especificação de classe base é o mesmo que derivar do tipo </w:t>
      </w:r>
      <w:proofErr w:type="spellStart"/>
      <w:r w:rsidRPr="00DF6C3B">
        <w:rPr>
          <w:rFonts w:ascii="Segoe UI Light" w:hAnsi="Segoe UI Light" w:cs="Segoe UI Light"/>
          <w:b/>
          <w:bCs/>
          <w:i/>
          <w:iCs/>
          <w:sz w:val="24"/>
          <w:szCs w:val="24"/>
        </w:rPr>
        <w:t>object</w:t>
      </w:r>
      <w:proofErr w:type="spellEnd"/>
    </w:p>
    <w:p w14:paraId="0E5EC32A" w14:textId="792FE035" w:rsidR="00DF6C3B" w:rsidRDefault="00DF6C3B" w:rsidP="00DF6C3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</w:p>
    <w:p w14:paraId="3CB95940" w14:textId="28CBBEE8" w:rsidR="00DF6C3B" w:rsidRDefault="00DF6C3B" w:rsidP="00DF6C3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>
        <w:rPr>
          <w:rFonts w:ascii="Segoe UI Light" w:hAnsi="Segoe UI Light" w:cs="Segoe UI Light"/>
          <w:b/>
          <w:bCs/>
          <w:sz w:val="24"/>
          <w:szCs w:val="24"/>
          <w:u w:val="single"/>
        </w:rPr>
        <w:t>Métodos</w:t>
      </w:r>
    </w:p>
    <w:p w14:paraId="2B67A120" w14:textId="419D101B" w:rsidR="00DF6C3B" w:rsidRDefault="00DF6C3B" w:rsidP="00DF6C3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</w:p>
    <w:p w14:paraId="417FC096" w14:textId="003960D3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membro que implementa uma computação ou ação que pode ser executada por um objeto ou classe</w:t>
      </w:r>
    </w:p>
    <w:p w14:paraId="34441BF3" w14:textId="33F113F1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96E489" w14:textId="6CAD6BE2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métodos podem ter uma lista de parâmetros que representam valores ou referências de variáveis passados para o método...</w:t>
      </w:r>
    </w:p>
    <w:p w14:paraId="5410AE3E" w14:textId="1EF96528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AA60D5" w14:textId="48BB1D65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... e um tipo de retorno que especifica o tipo do valor calculado e retornado pelo método</w:t>
      </w:r>
    </w:p>
    <w:p w14:paraId="4D639351" w14:textId="00176C49" w:rsidR="008A50E6" w:rsidRDefault="008A50E6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A1E88A" w14:textId="3E0EEED7" w:rsidR="008A50E6" w:rsidRPr="00DF6C3B" w:rsidRDefault="008A50E6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8A50E6">
        <w:rPr>
          <w:rFonts w:ascii="Segoe UI Light" w:hAnsi="Segoe UI Light" w:cs="Segoe UI Light"/>
          <w:b/>
          <w:bCs/>
          <w:sz w:val="24"/>
          <w:szCs w:val="24"/>
        </w:rPr>
        <w:t>Boa prática:</w:t>
      </w:r>
      <w:r>
        <w:rPr>
          <w:rFonts w:ascii="Segoe UI Light" w:hAnsi="Segoe UI Light" w:cs="Segoe UI Light"/>
          <w:sz w:val="24"/>
          <w:szCs w:val="24"/>
        </w:rPr>
        <w:t xml:space="preserve"> métodos devem ter nomes verbais (para indicar ação) e as propriedades ter nomes substantivos (para indicar características/propriedades)</w:t>
      </w:r>
    </w:p>
    <w:p w14:paraId="6A73EB32" w14:textId="7C12CE74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72A8E" w14:textId="77777777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FF095F" w14:textId="30BD5508" w:rsidR="00DF6C3B" w:rsidRDefault="00DF6C3B" w:rsidP="00DF6C3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074930D9" w14:textId="77777777" w:rsidR="00B11232" w:rsidRPr="00D01FA5" w:rsidRDefault="00B11232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B11232" w:rsidRPr="00D01FA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89A"/>
    <w:multiLevelType w:val="hybridMultilevel"/>
    <w:tmpl w:val="5074DF16"/>
    <w:lvl w:ilvl="0" w:tplc="E258F786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34021"/>
    <w:multiLevelType w:val="hybridMultilevel"/>
    <w:tmpl w:val="CAB641E2"/>
    <w:lvl w:ilvl="0" w:tplc="5462BBC4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E61D4"/>
    <w:multiLevelType w:val="hybridMultilevel"/>
    <w:tmpl w:val="98AEFAA4"/>
    <w:lvl w:ilvl="0" w:tplc="078246C0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436F3"/>
    <w:multiLevelType w:val="hybridMultilevel"/>
    <w:tmpl w:val="D77C5122"/>
    <w:lvl w:ilvl="0" w:tplc="2358318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"/>
  </w:num>
  <w:num w:numId="5">
    <w:abstractNumId w:val="10"/>
  </w:num>
  <w:num w:numId="6">
    <w:abstractNumId w:val="3"/>
  </w:num>
  <w:num w:numId="7">
    <w:abstractNumId w:val="8"/>
  </w:num>
  <w:num w:numId="8">
    <w:abstractNumId w:val="7"/>
  </w:num>
  <w:num w:numId="9">
    <w:abstractNumId w:val="0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7490C"/>
    <w:rsid w:val="00080062"/>
    <w:rsid w:val="00082A57"/>
    <w:rsid w:val="0008308A"/>
    <w:rsid w:val="00090E5C"/>
    <w:rsid w:val="000A5BE0"/>
    <w:rsid w:val="0011206C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2525"/>
    <w:rsid w:val="00436203"/>
    <w:rsid w:val="00440B09"/>
    <w:rsid w:val="00442248"/>
    <w:rsid w:val="0044580F"/>
    <w:rsid w:val="00470ADB"/>
    <w:rsid w:val="0048532B"/>
    <w:rsid w:val="004A4201"/>
    <w:rsid w:val="004A7E63"/>
    <w:rsid w:val="004D10D6"/>
    <w:rsid w:val="005167EA"/>
    <w:rsid w:val="00537272"/>
    <w:rsid w:val="0057241E"/>
    <w:rsid w:val="00573839"/>
    <w:rsid w:val="00583B67"/>
    <w:rsid w:val="005969B5"/>
    <w:rsid w:val="00597909"/>
    <w:rsid w:val="005A7315"/>
    <w:rsid w:val="005B417B"/>
    <w:rsid w:val="005C696F"/>
    <w:rsid w:val="00622D37"/>
    <w:rsid w:val="00623112"/>
    <w:rsid w:val="00624651"/>
    <w:rsid w:val="00635B5F"/>
    <w:rsid w:val="00647A23"/>
    <w:rsid w:val="00650FA0"/>
    <w:rsid w:val="0069735A"/>
    <w:rsid w:val="006C2B6B"/>
    <w:rsid w:val="007054CC"/>
    <w:rsid w:val="007C64F6"/>
    <w:rsid w:val="007F7D12"/>
    <w:rsid w:val="00856A5A"/>
    <w:rsid w:val="0086615F"/>
    <w:rsid w:val="00891669"/>
    <w:rsid w:val="00893AD4"/>
    <w:rsid w:val="008948E1"/>
    <w:rsid w:val="00897DC6"/>
    <w:rsid w:val="008A27B7"/>
    <w:rsid w:val="008A50E6"/>
    <w:rsid w:val="008F240D"/>
    <w:rsid w:val="00905051"/>
    <w:rsid w:val="00913292"/>
    <w:rsid w:val="009148CB"/>
    <w:rsid w:val="009254D0"/>
    <w:rsid w:val="0092719A"/>
    <w:rsid w:val="00974E53"/>
    <w:rsid w:val="0097641D"/>
    <w:rsid w:val="00A06D13"/>
    <w:rsid w:val="00A079ED"/>
    <w:rsid w:val="00A1070D"/>
    <w:rsid w:val="00A155A7"/>
    <w:rsid w:val="00A86D31"/>
    <w:rsid w:val="00AB463C"/>
    <w:rsid w:val="00AC2539"/>
    <w:rsid w:val="00AE0364"/>
    <w:rsid w:val="00AF5A5E"/>
    <w:rsid w:val="00B11232"/>
    <w:rsid w:val="00B356A8"/>
    <w:rsid w:val="00B8222B"/>
    <w:rsid w:val="00C04519"/>
    <w:rsid w:val="00C52715"/>
    <w:rsid w:val="00C54571"/>
    <w:rsid w:val="00C9449E"/>
    <w:rsid w:val="00CA4D46"/>
    <w:rsid w:val="00CB51F9"/>
    <w:rsid w:val="00CC7F3A"/>
    <w:rsid w:val="00CE1C9F"/>
    <w:rsid w:val="00CE45BC"/>
    <w:rsid w:val="00CF5EA9"/>
    <w:rsid w:val="00D01FA5"/>
    <w:rsid w:val="00D1348B"/>
    <w:rsid w:val="00D25E13"/>
    <w:rsid w:val="00D5742E"/>
    <w:rsid w:val="00D716F6"/>
    <w:rsid w:val="00D73A19"/>
    <w:rsid w:val="00DA3C04"/>
    <w:rsid w:val="00DC4BF8"/>
    <w:rsid w:val="00DF1FEA"/>
    <w:rsid w:val="00DF3F42"/>
    <w:rsid w:val="00DF6C3B"/>
    <w:rsid w:val="00E03CDC"/>
    <w:rsid w:val="00E066D8"/>
    <w:rsid w:val="00E11C44"/>
    <w:rsid w:val="00EC4067"/>
    <w:rsid w:val="00EC449A"/>
    <w:rsid w:val="00EE6D0C"/>
    <w:rsid w:val="00F17FBE"/>
    <w:rsid w:val="00F24A84"/>
    <w:rsid w:val="00F62E54"/>
    <w:rsid w:val="00FA76B5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56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3328</TotalTime>
  <Pages>12</Pages>
  <Words>2395</Words>
  <Characters>13654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29</cp:revision>
  <dcterms:created xsi:type="dcterms:W3CDTF">2021-09-10T15:06:00Z</dcterms:created>
  <dcterms:modified xsi:type="dcterms:W3CDTF">2021-12-28T23:01:00Z</dcterms:modified>
</cp:coreProperties>
</file>