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2D804" w14:textId="77777777" w:rsidR="007403F4" w:rsidRDefault="007403F4" w:rsidP="00836A58">
      <w:pPr>
        <w:pStyle w:val="Title"/>
      </w:pPr>
    </w:p>
    <w:p w14:paraId="12E069AB" w14:textId="77777777" w:rsidR="007403F4" w:rsidRDefault="007403F4" w:rsidP="00836A58">
      <w:pPr>
        <w:pStyle w:val="Title"/>
      </w:pPr>
    </w:p>
    <w:p w14:paraId="02A5C565" w14:textId="77777777" w:rsidR="007403F4" w:rsidRDefault="007403F4" w:rsidP="00836A58">
      <w:pPr>
        <w:pStyle w:val="Title"/>
      </w:pPr>
    </w:p>
    <w:p w14:paraId="06701B1A" w14:textId="77777777" w:rsidR="007403F4" w:rsidRDefault="007403F4" w:rsidP="00836A58">
      <w:pPr>
        <w:pStyle w:val="Title"/>
      </w:pPr>
    </w:p>
    <w:p w14:paraId="5F034BA9" w14:textId="77777777" w:rsidR="007403F4" w:rsidRDefault="007403F4" w:rsidP="00836A58">
      <w:pPr>
        <w:pStyle w:val="Title"/>
      </w:pPr>
    </w:p>
    <w:p w14:paraId="23DB5A54" w14:textId="77777777" w:rsidR="007403F4" w:rsidRDefault="007403F4" w:rsidP="00836A58">
      <w:pPr>
        <w:pStyle w:val="Title"/>
      </w:pPr>
    </w:p>
    <w:p w14:paraId="73DB45D2" w14:textId="77777777" w:rsidR="007403F4" w:rsidRDefault="007403F4" w:rsidP="00836A58">
      <w:pPr>
        <w:pStyle w:val="Title"/>
      </w:pPr>
    </w:p>
    <w:p w14:paraId="376A2D1E" w14:textId="31250270" w:rsidR="00836A58" w:rsidRDefault="00836A58" w:rsidP="00836A58">
      <w:pPr>
        <w:pStyle w:val="Title"/>
      </w:pPr>
      <w:r>
        <w:t>Data Analysis - Trends of Sports Market in Istanbul and Predicting the Next Trend</w:t>
      </w:r>
    </w:p>
    <w:p w14:paraId="47C240A7" w14:textId="77777777" w:rsidR="007403F4" w:rsidRDefault="007403F4" w:rsidP="00836A58"/>
    <w:p w14:paraId="1AF1E9DB" w14:textId="77777777" w:rsidR="007403F4" w:rsidRDefault="007403F4" w:rsidP="00836A58"/>
    <w:p w14:paraId="53956C17" w14:textId="77777777" w:rsidR="007403F4" w:rsidRDefault="007403F4" w:rsidP="00836A58"/>
    <w:p w14:paraId="6352556F" w14:textId="77777777" w:rsidR="007403F4" w:rsidRDefault="007403F4" w:rsidP="00836A58"/>
    <w:p w14:paraId="06F84A84" w14:textId="77777777" w:rsidR="007403F4" w:rsidRDefault="007403F4" w:rsidP="00836A58"/>
    <w:p w14:paraId="2026FB8D" w14:textId="77777777" w:rsidR="007403F4" w:rsidRDefault="007403F4" w:rsidP="00836A58"/>
    <w:p w14:paraId="4A0416F8" w14:textId="77777777" w:rsidR="007403F4" w:rsidRDefault="007403F4" w:rsidP="00836A58"/>
    <w:p w14:paraId="77041FAE" w14:textId="77777777" w:rsidR="007403F4" w:rsidRDefault="007403F4" w:rsidP="00836A58"/>
    <w:p w14:paraId="60BC0F39" w14:textId="77777777" w:rsidR="007403F4" w:rsidRDefault="007403F4" w:rsidP="007403F4">
      <w:pPr>
        <w:jc w:val="right"/>
      </w:pPr>
    </w:p>
    <w:p w14:paraId="322ADA58" w14:textId="744045A0" w:rsidR="00836A58" w:rsidRDefault="00836A58" w:rsidP="007403F4">
      <w:pPr>
        <w:jc w:val="right"/>
      </w:pPr>
      <w:r>
        <w:t>Date: 31.07.2020</w:t>
      </w:r>
    </w:p>
    <w:p w14:paraId="58EF2031" w14:textId="79A17625" w:rsidR="00836A58" w:rsidRDefault="00836A58" w:rsidP="007403F4">
      <w:pPr>
        <w:jc w:val="right"/>
      </w:pPr>
      <w:r>
        <w:t xml:space="preserve">Prepared by: </w:t>
      </w:r>
      <w:proofErr w:type="spellStart"/>
      <w:r>
        <w:t>Resat</w:t>
      </w:r>
      <w:proofErr w:type="spellEnd"/>
      <w:r>
        <w:t xml:space="preserve"> Caner Bas</w:t>
      </w:r>
    </w:p>
    <w:p w14:paraId="2ADB3168" w14:textId="77777777" w:rsidR="00CD279D" w:rsidRDefault="00CD279D"/>
    <w:p w14:paraId="333128D8" w14:textId="77777777" w:rsidR="00CD279D" w:rsidRDefault="00CD279D"/>
    <w:p w14:paraId="01B1EE02" w14:textId="77777777" w:rsidR="00CD279D" w:rsidRDefault="00CD279D"/>
    <w:p w14:paraId="21A76A03" w14:textId="77777777" w:rsidR="00CD279D" w:rsidRDefault="00CD279D"/>
    <w:sdt>
      <w:sdtPr>
        <w:id w:val="-1201556414"/>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2E9AC8B6" w14:textId="2919C1E9" w:rsidR="00CD279D" w:rsidRDefault="00CD279D">
          <w:pPr>
            <w:pStyle w:val="TOCHeading"/>
          </w:pPr>
          <w:r>
            <w:t>Table of Contents</w:t>
          </w:r>
        </w:p>
        <w:p w14:paraId="31B3B8E2" w14:textId="57897959" w:rsidR="00CD279D" w:rsidRDefault="00CD279D">
          <w:pPr>
            <w:pStyle w:val="TOC1"/>
            <w:tabs>
              <w:tab w:val="left" w:pos="440"/>
              <w:tab w:val="right" w:leader="dot" w:pos="9350"/>
            </w:tabs>
            <w:rPr>
              <w:noProof/>
            </w:rPr>
          </w:pPr>
          <w:r>
            <w:fldChar w:fldCharType="begin"/>
          </w:r>
          <w:r>
            <w:instrText xml:space="preserve"> TOC \o "1-3" \h \z \u </w:instrText>
          </w:r>
          <w:r>
            <w:fldChar w:fldCharType="separate"/>
          </w:r>
          <w:hyperlink w:anchor="_Toc47096286" w:history="1">
            <w:r w:rsidRPr="009250B2">
              <w:rPr>
                <w:rStyle w:val="Hyperlink"/>
                <w:noProof/>
              </w:rPr>
              <w:t>2</w:t>
            </w:r>
            <w:r>
              <w:rPr>
                <w:noProof/>
              </w:rPr>
              <w:tab/>
            </w:r>
            <w:r w:rsidRPr="009250B2">
              <w:rPr>
                <w:rStyle w:val="Hyperlink"/>
                <w:noProof/>
              </w:rPr>
              <w:t>Introduction</w:t>
            </w:r>
            <w:r>
              <w:rPr>
                <w:noProof/>
                <w:webHidden/>
              </w:rPr>
              <w:tab/>
            </w:r>
            <w:r>
              <w:rPr>
                <w:noProof/>
                <w:webHidden/>
              </w:rPr>
              <w:fldChar w:fldCharType="begin"/>
            </w:r>
            <w:r>
              <w:rPr>
                <w:noProof/>
                <w:webHidden/>
              </w:rPr>
              <w:instrText xml:space="preserve"> PAGEREF _Toc47096286 \h </w:instrText>
            </w:r>
            <w:r>
              <w:rPr>
                <w:noProof/>
                <w:webHidden/>
              </w:rPr>
            </w:r>
            <w:r>
              <w:rPr>
                <w:noProof/>
                <w:webHidden/>
              </w:rPr>
              <w:fldChar w:fldCharType="separate"/>
            </w:r>
            <w:r w:rsidR="00B377F7">
              <w:rPr>
                <w:noProof/>
                <w:webHidden/>
              </w:rPr>
              <w:t>2</w:t>
            </w:r>
            <w:r>
              <w:rPr>
                <w:noProof/>
                <w:webHidden/>
              </w:rPr>
              <w:fldChar w:fldCharType="end"/>
            </w:r>
          </w:hyperlink>
        </w:p>
        <w:p w14:paraId="56C887C6" w14:textId="11327D28" w:rsidR="00CD279D" w:rsidRDefault="00CD279D">
          <w:pPr>
            <w:pStyle w:val="TOC2"/>
            <w:tabs>
              <w:tab w:val="left" w:pos="880"/>
              <w:tab w:val="right" w:leader="dot" w:pos="9350"/>
            </w:tabs>
            <w:rPr>
              <w:noProof/>
            </w:rPr>
          </w:pPr>
          <w:hyperlink w:anchor="_Toc47096287" w:history="1">
            <w:r w:rsidRPr="009250B2">
              <w:rPr>
                <w:rStyle w:val="Hyperlink"/>
                <w:noProof/>
              </w:rPr>
              <w:t>2.1</w:t>
            </w:r>
            <w:r>
              <w:rPr>
                <w:noProof/>
              </w:rPr>
              <w:tab/>
            </w:r>
            <w:r w:rsidRPr="009250B2">
              <w:rPr>
                <w:rStyle w:val="Hyperlink"/>
                <w:noProof/>
              </w:rPr>
              <w:t>The Problem</w:t>
            </w:r>
            <w:r>
              <w:rPr>
                <w:noProof/>
                <w:webHidden/>
              </w:rPr>
              <w:tab/>
            </w:r>
            <w:r>
              <w:rPr>
                <w:noProof/>
                <w:webHidden/>
              </w:rPr>
              <w:fldChar w:fldCharType="begin"/>
            </w:r>
            <w:r>
              <w:rPr>
                <w:noProof/>
                <w:webHidden/>
              </w:rPr>
              <w:instrText xml:space="preserve"> PAGEREF _Toc47096287 \h </w:instrText>
            </w:r>
            <w:r>
              <w:rPr>
                <w:noProof/>
                <w:webHidden/>
              </w:rPr>
            </w:r>
            <w:r>
              <w:rPr>
                <w:noProof/>
                <w:webHidden/>
              </w:rPr>
              <w:fldChar w:fldCharType="separate"/>
            </w:r>
            <w:r w:rsidR="00B377F7">
              <w:rPr>
                <w:noProof/>
                <w:webHidden/>
              </w:rPr>
              <w:t>2</w:t>
            </w:r>
            <w:r>
              <w:rPr>
                <w:noProof/>
                <w:webHidden/>
              </w:rPr>
              <w:fldChar w:fldCharType="end"/>
            </w:r>
          </w:hyperlink>
        </w:p>
        <w:p w14:paraId="660D9051" w14:textId="4480E73F" w:rsidR="00CD279D" w:rsidRDefault="00CD279D">
          <w:pPr>
            <w:pStyle w:val="TOC2"/>
            <w:tabs>
              <w:tab w:val="left" w:pos="880"/>
              <w:tab w:val="right" w:leader="dot" w:pos="9350"/>
            </w:tabs>
            <w:rPr>
              <w:noProof/>
            </w:rPr>
          </w:pPr>
          <w:hyperlink w:anchor="_Toc47096288" w:history="1">
            <w:r w:rsidRPr="009250B2">
              <w:rPr>
                <w:rStyle w:val="Hyperlink"/>
                <w:noProof/>
              </w:rPr>
              <w:t>2.2</w:t>
            </w:r>
            <w:r>
              <w:rPr>
                <w:noProof/>
              </w:rPr>
              <w:tab/>
            </w:r>
            <w:r w:rsidRPr="009250B2">
              <w:rPr>
                <w:rStyle w:val="Hyperlink"/>
                <w:noProof/>
              </w:rPr>
              <w:t>The Interest</w:t>
            </w:r>
            <w:r>
              <w:rPr>
                <w:noProof/>
                <w:webHidden/>
              </w:rPr>
              <w:tab/>
            </w:r>
            <w:r>
              <w:rPr>
                <w:noProof/>
                <w:webHidden/>
              </w:rPr>
              <w:fldChar w:fldCharType="begin"/>
            </w:r>
            <w:r>
              <w:rPr>
                <w:noProof/>
                <w:webHidden/>
              </w:rPr>
              <w:instrText xml:space="preserve"> PAGEREF _Toc47096288 \h </w:instrText>
            </w:r>
            <w:r>
              <w:rPr>
                <w:noProof/>
                <w:webHidden/>
              </w:rPr>
            </w:r>
            <w:r>
              <w:rPr>
                <w:noProof/>
                <w:webHidden/>
              </w:rPr>
              <w:fldChar w:fldCharType="separate"/>
            </w:r>
            <w:r w:rsidR="00B377F7">
              <w:rPr>
                <w:noProof/>
                <w:webHidden/>
              </w:rPr>
              <w:t>2</w:t>
            </w:r>
            <w:r>
              <w:rPr>
                <w:noProof/>
                <w:webHidden/>
              </w:rPr>
              <w:fldChar w:fldCharType="end"/>
            </w:r>
          </w:hyperlink>
        </w:p>
        <w:p w14:paraId="31666804" w14:textId="0FB5BE75" w:rsidR="00CD279D" w:rsidRDefault="00CD279D">
          <w:pPr>
            <w:pStyle w:val="TOC2"/>
            <w:tabs>
              <w:tab w:val="left" w:pos="880"/>
              <w:tab w:val="right" w:leader="dot" w:pos="9350"/>
            </w:tabs>
            <w:rPr>
              <w:noProof/>
            </w:rPr>
          </w:pPr>
          <w:hyperlink w:anchor="_Toc47096289" w:history="1">
            <w:r w:rsidRPr="009250B2">
              <w:rPr>
                <w:rStyle w:val="Hyperlink"/>
                <w:noProof/>
              </w:rPr>
              <w:t>2.3</w:t>
            </w:r>
            <w:r>
              <w:rPr>
                <w:noProof/>
              </w:rPr>
              <w:tab/>
            </w:r>
            <w:r w:rsidRPr="009250B2">
              <w:rPr>
                <w:rStyle w:val="Hyperlink"/>
                <w:noProof/>
              </w:rPr>
              <w:t>Data Collection</w:t>
            </w:r>
            <w:r>
              <w:rPr>
                <w:noProof/>
                <w:webHidden/>
              </w:rPr>
              <w:tab/>
            </w:r>
            <w:r>
              <w:rPr>
                <w:noProof/>
                <w:webHidden/>
              </w:rPr>
              <w:fldChar w:fldCharType="begin"/>
            </w:r>
            <w:r>
              <w:rPr>
                <w:noProof/>
                <w:webHidden/>
              </w:rPr>
              <w:instrText xml:space="preserve"> PAGEREF _Toc47096289 \h </w:instrText>
            </w:r>
            <w:r>
              <w:rPr>
                <w:noProof/>
                <w:webHidden/>
              </w:rPr>
            </w:r>
            <w:r>
              <w:rPr>
                <w:noProof/>
                <w:webHidden/>
              </w:rPr>
              <w:fldChar w:fldCharType="separate"/>
            </w:r>
            <w:r w:rsidR="00B377F7">
              <w:rPr>
                <w:noProof/>
                <w:webHidden/>
              </w:rPr>
              <w:t>2</w:t>
            </w:r>
            <w:r>
              <w:rPr>
                <w:noProof/>
                <w:webHidden/>
              </w:rPr>
              <w:fldChar w:fldCharType="end"/>
            </w:r>
          </w:hyperlink>
        </w:p>
        <w:p w14:paraId="40B12D35" w14:textId="3A158742" w:rsidR="00CD279D" w:rsidRDefault="00CD279D">
          <w:pPr>
            <w:pStyle w:val="TOC3"/>
            <w:tabs>
              <w:tab w:val="left" w:pos="1320"/>
              <w:tab w:val="right" w:leader="dot" w:pos="9350"/>
            </w:tabs>
            <w:rPr>
              <w:noProof/>
            </w:rPr>
          </w:pPr>
          <w:hyperlink w:anchor="_Toc47096290" w:history="1">
            <w:r w:rsidRPr="009250B2">
              <w:rPr>
                <w:rStyle w:val="Hyperlink"/>
                <w:noProof/>
              </w:rPr>
              <w:t>2.3.1</w:t>
            </w:r>
            <w:r>
              <w:rPr>
                <w:noProof/>
              </w:rPr>
              <w:tab/>
            </w:r>
            <w:r w:rsidRPr="009250B2">
              <w:rPr>
                <w:rStyle w:val="Hyperlink"/>
                <w:noProof/>
              </w:rPr>
              <w:t>Database Details</w:t>
            </w:r>
            <w:r>
              <w:rPr>
                <w:noProof/>
                <w:webHidden/>
              </w:rPr>
              <w:tab/>
            </w:r>
            <w:r>
              <w:rPr>
                <w:noProof/>
                <w:webHidden/>
              </w:rPr>
              <w:fldChar w:fldCharType="begin"/>
            </w:r>
            <w:r>
              <w:rPr>
                <w:noProof/>
                <w:webHidden/>
              </w:rPr>
              <w:instrText xml:space="preserve"> PAGEREF _Toc47096290 \h </w:instrText>
            </w:r>
            <w:r>
              <w:rPr>
                <w:noProof/>
                <w:webHidden/>
              </w:rPr>
            </w:r>
            <w:r>
              <w:rPr>
                <w:noProof/>
                <w:webHidden/>
              </w:rPr>
              <w:fldChar w:fldCharType="separate"/>
            </w:r>
            <w:r w:rsidR="00B377F7">
              <w:rPr>
                <w:noProof/>
                <w:webHidden/>
              </w:rPr>
              <w:t>4</w:t>
            </w:r>
            <w:r>
              <w:rPr>
                <w:noProof/>
                <w:webHidden/>
              </w:rPr>
              <w:fldChar w:fldCharType="end"/>
            </w:r>
          </w:hyperlink>
        </w:p>
        <w:p w14:paraId="6820163B" w14:textId="08B046E4" w:rsidR="00CD279D" w:rsidRDefault="00CD279D">
          <w:pPr>
            <w:pStyle w:val="TOC1"/>
            <w:tabs>
              <w:tab w:val="left" w:pos="440"/>
              <w:tab w:val="right" w:leader="dot" w:pos="9350"/>
            </w:tabs>
            <w:rPr>
              <w:noProof/>
            </w:rPr>
          </w:pPr>
          <w:hyperlink w:anchor="_Toc47096291" w:history="1">
            <w:r w:rsidRPr="009250B2">
              <w:rPr>
                <w:rStyle w:val="Hyperlink"/>
                <w:noProof/>
              </w:rPr>
              <w:t>3</w:t>
            </w:r>
            <w:r>
              <w:rPr>
                <w:noProof/>
              </w:rPr>
              <w:tab/>
            </w:r>
            <w:r w:rsidRPr="009250B2">
              <w:rPr>
                <w:rStyle w:val="Hyperlink"/>
                <w:noProof/>
              </w:rPr>
              <w:t>Exploring the Data</w:t>
            </w:r>
            <w:r>
              <w:rPr>
                <w:noProof/>
                <w:webHidden/>
              </w:rPr>
              <w:tab/>
            </w:r>
            <w:r>
              <w:rPr>
                <w:noProof/>
                <w:webHidden/>
              </w:rPr>
              <w:fldChar w:fldCharType="begin"/>
            </w:r>
            <w:r>
              <w:rPr>
                <w:noProof/>
                <w:webHidden/>
              </w:rPr>
              <w:instrText xml:space="preserve"> PAGEREF _Toc47096291 \h </w:instrText>
            </w:r>
            <w:r>
              <w:rPr>
                <w:noProof/>
                <w:webHidden/>
              </w:rPr>
            </w:r>
            <w:r>
              <w:rPr>
                <w:noProof/>
                <w:webHidden/>
              </w:rPr>
              <w:fldChar w:fldCharType="separate"/>
            </w:r>
            <w:r w:rsidR="00B377F7">
              <w:rPr>
                <w:noProof/>
                <w:webHidden/>
              </w:rPr>
              <w:t>5</w:t>
            </w:r>
            <w:r>
              <w:rPr>
                <w:noProof/>
                <w:webHidden/>
              </w:rPr>
              <w:fldChar w:fldCharType="end"/>
            </w:r>
          </w:hyperlink>
        </w:p>
        <w:p w14:paraId="3201B651" w14:textId="1E2B54E7" w:rsidR="00CD279D" w:rsidRDefault="00CD279D">
          <w:pPr>
            <w:pStyle w:val="TOC2"/>
            <w:tabs>
              <w:tab w:val="left" w:pos="880"/>
              <w:tab w:val="right" w:leader="dot" w:pos="9350"/>
            </w:tabs>
            <w:rPr>
              <w:noProof/>
            </w:rPr>
          </w:pPr>
          <w:hyperlink w:anchor="_Toc47096292" w:history="1">
            <w:r w:rsidRPr="009250B2">
              <w:rPr>
                <w:rStyle w:val="Hyperlink"/>
                <w:noProof/>
              </w:rPr>
              <w:t>3.1</w:t>
            </w:r>
            <w:r>
              <w:rPr>
                <w:noProof/>
              </w:rPr>
              <w:tab/>
            </w:r>
            <w:r w:rsidRPr="009250B2">
              <w:rPr>
                <w:rStyle w:val="Hyperlink"/>
                <w:noProof/>
              </w:rPr>
              <w:t>The Distribution Graphic of Venues over Time</w:t>
            </w:r>
            <w:r>
              <w:rPr>
                <w:noProof/>
                <w:webHidden/>
              </w:rPr>
              <w:tab/>
            </w:r>
            <w:r>
              <w:rPr>
                <w:noProof/>
                <w:webHidden/>
              </w:rPr>
              <w:fldChar w:fldCharType="begin"/>
            </w:r>
            <w:r>
              <w:rPr>
                <w:noProof/>
                <w:webHidden/>
              </w:rPr>
              <w:instrText xml:space="preserve"> PAGEREF _Toc47096292 \h </w:instrText>
            </w:r>
            <w:r>
              <w:rPr>
                <w:noProof/>
                <w:webHidden/>
              </w:rPr>
            </w:r>
            <w:r>
              <w:rPr>
                <w:noProof/>
                <w:webHidden/>
              </w:rPr>
              <w:fldChar w:fldCharType="separate"/>
            </w:r>
            <w:r w:rsidR="00B377F7">
              <w:rPr>
                <w:noProof/>
                <w:webHidden/>
              </w:rPr>
              <w:t>6</w:t>
            </w:r>
            <w:r>
              <w:rPr>
                <w:noProof/>
                <w:webHidden/>
              </w:rPr>
              <w:fldChar w:fldCharType="end"/>
            </w:r>
          </w:hyperlink>
        </w:p>
        <w:p w14:paraId="06BC15F3" w14:textId="5A61151A" w:rsidR="00CD279D" w:rsidRDefault="00CD279D">
          <w:pPr>
            <w:pStyle w:val="TOC2"/>
            <w:tabs>
              <w:tab w:val="left" w:pos="880"/>
              <w:tab w:val="right" w:leader="dot" w:pos="9350"/>
            </w:tabs>
            <w:rPr>
              <w:noProof/>
            </w:rPr>
          </w:pPr>
          <w:hyperlink w:anchor="_Toc47096293" w:history="1">
            <w:r w:rsidRPr="009250B2">
              <w:rPr>
                <w:rStyle w:val="Hyperlink"/>
                <w:noProof/>
              </w:rPr>
              <w:t>3.2</w:t>
            </w:r>
            <w:r>
              <w:rPr>
                <w:noProof/>
              </w:rPr>
              <w:tab/>
            </w:r>
            <w:r w:rsidRPr="009250B2">
              <w:rPr>
                <w:rStyle w:val="Hyperlink"/>
                <w:noProof/>
              </w:rPr>
              <w:t>Distribution Graphics of each Venue Type over Time</w:t>
            </w:r>
            <w:r>
              <w:rPr>
                <w:noProof/>
                <w:webHidden/>
              </w:rPr>
              <w:tab/>
            </w:r>
            <w:r>
              <w:rPr>
                <w:noProof/>
                <w:webHidden/>
              </w:rPr>
              <w:fldChar w:fldCharType="begin"/>
            </w:r>
            <w:r>
              <w:rPr>
                <w:noProof/>
                <w:webHidden/>
              </w:rPr>
              <w:instrText xml:space="preserve"> PAGEREF _Toc47096293 \h </w:instrText>
            </w:r>
            <w:r>
              <w:rPr>
                <w:noProof/>
                <w:webHidden/>
              </w:rPr>
            </w:r>
            <w:r>
              <w:rPr>
                <w:noProof/>
                <w:webHidden/>
              </w:rPr>
              <w:fldChar w:fldCharType="separate"/>
            </w:r>
            <w:r w:rsidR="00B377F7">
              <w:rPr>
                <w:noProof/>
                <w:webHidden/>
              </w:rPr>
              <w:t>9</w:t>
            </w:r>
            <w:r>
              <w:rPr>
                <w:noProof/>
                <w:webHidden/>
              </w:rPr>
              <w:fldChar w:fldCharType="end"/>
            </w:r>
          </w:hyperlink>
        </w:p>
        <w:p w14:paraId="78A2BA8E" w14:textId="3EB3EEFB" w:rsidR="00CD279D" w:rsidRDefault="00CD279D">
          <w:pPr>
            <w:pStyle w:val="TOC2"/>
            <w:tabs>
              <w:tab w:val="left" w:pos="880"/>
              <w:tab w:val="right" w:leader="dot" w:pos="9350"/>
            </w:tabs>
            <w:rPr>
              <w:noProof/>
            </w:rPr>
          </w:pPr>
          <w:hyperlink w:anchor="_Toc47096294" w:history="1">
            <w:r w:rsidRPr="009250B2">
              <w:rPr>
                <w:rStyle w:val="Hyperlink"/>
                <w:noProof/>
              </w:rPr>
              <w:t>3.3</w:t>
            </w:r>
            <w:r>
              <w:rPr>
                <w:noProof/>
              </w:rPr>
              <w:tab/>
            </w:r>
            <w:r w:rsidRPr="009250B2">
              <w:rPr>
                <w:rStyle w:val="Hyperlink"/>
                <w:noProof/>
              </w:rPr>
              <w:t>Venue Rating Distribution Graphics</w:t>
            </w:r>
            <w:r>
              <w:rPr>
                <w:noProof/>
                <w:webHidden/>
              </w:rPr>
              <w:tab/>
            </w:r>
            <w:r>
              <w:rPr>
                <w:noProof/>
                <w:webHidden/>
              </w:rPr>
              <w:fldChar w:fldCharType="begin"/>
            </w:r>
            <w:r>
              <w:rPr>
                <w:noProof/>
                <w:webHidden/>
              </w:rPr>
              <w:instrText xml:space="preserve"> PAGEREF _Toc47096294 \h </w:instrText>
            </w:r>
            <w:r>
              <w:rPr>
                <w:noProof/>
                <w:webHidden/>
              </w:rPr>
            </w:r>
            <w:r>
              <w:rPr>
                <w:noProof/>
                <w:webHidden/>
              </w:rPr>
              <w:fldChar w:fldCharType="separate"/>
            </w:r>
            <w:r w:rsidR="00B377F7">
              <w:rPr>
                <w:noProof/>
                <w:webHidden/>
              </w:rPr>
              <w:t>10</w:t>
            </w:r>
            <w:r>
              <w:rPr>
                <w:noProof/>
                <w:webHidden/>
              </w:rPr>
              <w:fldChar w:fldCharType="end"/>
            </w:r>
          </w:hyperlink>
        </w:p>
        <w:p w14:paraId="15DBCB08" w14:textId="1ADE3553" w:rsidR="00CD279D" w:rsidRDefault="00CD279D">
          <w:pPr>
            <w:pStyle w:val="TOC2"/>
            <w:tabs>
              <w:tab w:val="left" w:pos="880"/>
              <w:tab w:val="right" w:leader="dot" w:pos="9350"/>
            </w:tabs>
            <w:rPr>
              <w:noProof/>
            </w:rPr>
          </w:pPr>
          <w:hyperlink w:anchor="_Toc47096295" w:history="1">
            <w:r w:rsidRPr="009250B2">
              <w:rPr>
                <w:rStyle w:val="Hyperlink"/>
                <w:noProof/>
              </w:rPr>
              <w:t>3.4</w:t>
            </w:r>
            <w:r>
              <w:rPr>
                <w:noProof/>
              </w:rPr>
              <w:tab/>
            </w:r>
            <w:r w:rsidRPr="009250B2">
              <w:rPr>
                <w:rStyle w:val="Hyperlink"/>
                <w:noProof/>
              </w:rPr>
              <w:t>Half Time Information</w:t>
            </w:r>
            <w:r>
              <w:rPr>
                <w:noProof/>
                <w:webHidden/>
              </w:rPr>
              <w:tab/>
            </w:r>
            <w:r>
              <w:rPr>
                <w:noProof/>
                <w:webHidden/>
              </w:rPr>
              <w:fldChar w:fldCharType="begin"/>
            </w:r>
            <w:r>
              <w:rPr>
                <w:noProof/>
                <w:webHidden/>
              </w:rPr>
              <w:instrText xml:space="preserve"> PAGEREF _Toc47096295 \h </w:instrText>
            </w:r>
            <w:r>
              <w:rPr>
                <w:noProof/>
                <w:webHidden/>
              </w:rPr>
            </w:r>
            <w:r>
              <w:rPr>
                <w:noProof/>
                <w:webHidden/>
              </w:rPr>
              <w:fldChar w:fldCharType="separate"/>
            </w:r>
            <w:r w:rsidR="00B377F7">
              <w:rPr>
                <w:noProof/>
                <w:webHidden/>
              </w:rPr>
              <w:t>11</w:t>
            </w:r>
            <w:r>
              <w:rPr>
                <w:noProof/>
                <w:webHidden/>
              </w:rPr>
              <w:fldChar w:fldCharType="end"/>
            </w:r>
          </w:hyperlink>
        </w:p>
        <w:p w14:paraId="2C08A5AF" w14:textId="60AF3389" w:rsidR="00CD279D" w:rsidRDefault="00CD279D">
          <w:pPr>
            <w:pStyle w:val="TOC1"/>
            <w:tabs>
              <w:tab w:val="left" w:pos="440"/>
              <w:tab w:val="right" w:leader="dot" w:pos="9350"/>
            </w:tabs>
            <w:rPr>
              <w:noProof/>
            </w:rPr>
          </w:pPr>
          <w:hyperlink w:anchor="_Toc47096296" w:history="1">
            <w:r w:rsidRPr="009250B2">
              <w:rPr>
                <w:rStyle w:val="Hyperlink"/>
                <w:noProof/>
              </w:rPr>
              <w:t>4</w:t>
            </w:r>
            <w:r>
              <w:rPr>
                <w:noProof/>
              </w:rPr>
              <w:tab/>
            </w:r>
            <w:r w:rsidRPr="009250B2">
              <w:rPr>
                <w:rStyle w:val="Hyperlink"/>
                <w:noProof/>
              </w:rPr>
              <w:t>Conclusion</w:t>
            </w:r>
            <w:r>
              <w:rPr>
                <w:noProof/>
                <w:webHidden/>
              </w:rPr>
              <w:tab/>
            </w:r>
            <w:r>
              <w:rPr>
                <w:noProof/>
                <w:webHidden/>
              </w:rPr>
              <w:fldChar w:fldCharType="begin"/>
            </w:r>
            <w:r>
              <w:rPr>
                <w:noProof/>
                <w:webHidden/>
              </w:rPr>
              <w:instrText xml:space="preserve"> PAGEREF _Toc47096296 \h </w:instrText>
            </w:r>
            <w:r>
              <w:rPr>
                <w:noProof/>
                <w:webHidden/>
              </w:rPr>
            </w:r>
            <w:r>
              <w:rPr>
                <w:noProof/>
                <w:webHidden/>
              </w:rPr>
              <w:fldChar w:fldCharType="separate"/>
            </w:r>
            <w:r w:rsidR="00B377F7">
              <w:rPr>
                <w:noProof/>
                <w:webHidden/>
              </w:rPr>
              <w:t>12</w:t>
            </w:r>
            <w:r>
              <w:rPr>
                <w:noProof/>
                <w:webHidden/>
              </w:rPr>
              <w:fldChar w:fldCharType="end"/>
            </w:r>
          </w:hyperlink>
        </w:p>
        <w:p w14:paraId="62C8F1C1" w14:textId="3CDD17F2" w:rsidR="00CD279D" w:rsidRDefault="00CD279D">
          <w:pPr>
            <w:pStyle w:val="TOC2"/>
            <w:tabs>
              <w:tab w:val="left" w:pos="880"/>
              <w:tab w:val="right" w:leader="dot" w:pos="9350"/>
            </w:tabs>
            <w:rPr>
              <w:noProof/>
            </w:rPr>
          </w:pPr>
          <w:hyperlink w:anchor="_Toc47096297" w:history="1">
            <w:r w:rsidRPr="009250B2">
              <w:rPr>
                <w:rStyle w:val="Hyperlink"/>
                <w:noProof/>
              </w:rPr>
              <w:t>4.1</w:t>
            </w:r>
            <w:r>
              <w:rPr>
                <w:noProof/>
              </w:rPr>
              <w:tab/>
            </w:r>
            <w:r w:rsidRPr="009250B2">
              <w:rPr>
                <w:rStyle w:val="Hyperlink"/>
                <w:noProof/>
              </w:rPr>
              <w:t>Clustering</w:t>
            </w:r>
            <w:r>
              <w:rPr>
                <w:noProof/>
                <w:webHidden/>
              </w:rPr>
              <w:tab/>
            </w:r>
            <w:r>
              <w:rPr>
                <w:noProof/>
                <w:webHidden/>
              </w:rPr>
              <w:fldChar w:fldCharType="begin"/>
            </w:r>
            <w:r>
              <w:rPr>
                <w:noProof/>
                <w:webHidden/>
              </w:rPr>
              <w:instrText xml:space="preserve"> PAGEREF _Toc47096297 \h </w:instrText>
            </w:r>
            <w:r>
              <w:rPr>
                <w:noProof/>
                <w:webHidden/>
              </w:rPr>
            </w:r>
            <w:r>
              <w:rPr>
                <w:noProof/>
                <w:webHidden/>
              </w:rPr>
              <w:fldChar w:fldCharType="separate"/>
            </w:r>
            <w:r w:rsidR="00B377F7">
              <w:rPr>
                <w:noProof/>
                <w:webHidden/>
              </w:rPr>
              <w:t>12</w:t>
            </w:r>
            <w:r>
              <w:rPr>
                <w:noProof/>
                <w:webHidden/>
              </w:rPr>
              <w:fldChar w:fldCharType="end"/>
            </w:r>
          </w:hyperlink>
        </w:p>
        <w:p w14:paraId="51EF6862" w14:textId="6F82FC95" w:rsidR="00CD279D" w:rsidRDefault="00CD279D">
          <w:pPr>
            <w:pStyle w:val="TOC2"/>
            <w:tabs>
              <w:tab w:val="left" w:pos="880"/>
              <w:tab w:val="right" w:leader="dot" w:pos="9350"/>
            </w:tabs>
            <w:rPr>
              <w:noProof/>
            </w:rPr>
          </w:pPr>
          <w:hyperlink w:anchor="_Toc47096298" w:history="1">
            <w:r w:rsidRPr="009250B2">
              <w:rPr>
                <w:rStyle w:val="Hyperlink"/>
                <w:noProof/>
              </w:rPr>
              <w:t>4.2</w:t>
            </w:r>
            <w:r>
              <w:rPr>
                <w:noProof/>
              </w:rPr>
              <w:tab/>
            </w:r>
            <w:r w:rsidRPr="009250B2">
              <w:rPr>
                <w:rStyle w:val="Hyperlink"/>
                <w:noProof/>
              </w:rPr>
              <w:t>Decision Tree</w:t>
            </w:r>
            <w:r>
              <w:rPr>
                <w:noProof/>
                <w:webHidden/>
              </w:rPr>
              <w:tab/>
            </w:r>
            <w:r>
              <w:rPr>
                <w:noProof/>
                <w:webHidden/>
              </w:rPr>
              <w:fldChar w:fldCharType="begin"/>
            </w:r>
            <w:r>
              <w:rPr>
                <w:noProof/>
                <w:webHidden/>
              </w:rPr>
              <w:instrText xml:space="preserve"> PAGEREF _Toc47096298 \h </w:instrText>
            </w:r>
            <w:r>
              <w:rPr>
                <w:noProof/>
                <w:webHidden/>
              </w:rPr>
            </w:r>
            <w:r>
              <w:rPr>
                <w:noProof/>
                <w:webHidden/>
              </w:rPr>
              <w:fldChar w:fldCharType="separate"/>
            </w:r>
            <w:r w:rsidR="00B377F7">
              <w:rPr>
                <w:noProof/>
                <w:webHidden/>
              </w:rPr>
              <w:t>13</w:t>
            </w:r>
            <w:r>
              <w:rPr>
                <w:noProof/>
                <w:webHidden/>
              </w:rPr>
              <w:fldChar w:fldCharType="end"/>
            </w:r>
          </w:hyperlink>
        </w:p>
        <w:p w14:paraId="0312BCDF" w14:textId="143DFCD9" w:rsidR="00CD279D" w:rsidRDefault="00CD279D">
          <w:r>
            <w:rPr>
              <w:b/>
              <w:bCs/>
              <w:noProof/>
            </w:rPr>
            <w:fldChar w:fldCharType="end"/>
          </w:r>
        </w:p>
      </w:sdtContent>
    </w:sdt>
    <w:p w14:paraId="423E5B1C" w14:textId="22047FCC" w:rsidR="00497D80" w:rsidRDefault="00497D80">
      <w:r>
        <w:br w:type="page"/>
      </w:r>
    </w:p>
    <w:p w14:paraId="670BBF8E" w14:textId="1DAC441D" w:rsidR="00836A58" w:rsidRPr="00836A58" w:rsidRDefault="00836A58" w:rsidP="00836A58">
      <w:pPr>
        <w:pStyle w:val="Heading1"/>
      </w:pPr>
      <w:bookmarkStart w:id="0" w:name="_Toc47096286"/>
      <w:r>
        <w:lastRenderedPageBreak/>
        <w:t>Introduction</w:t>
      </w:r>
      <w:bookmarkEnd w:id="0"/>
    </w:p>
    <w:p w14:paraId="7F51B33C" w14:textId="4467EDD0" w:rsidR="00836A58" w:rsidRDefault="00836A58" w:rsidP="00836A58">
      <w:r>
        <w:t>Individual sports become more and more popular all over the globe due to raise of the self</w:t>
      </w:r>
      <w:r>
        <w:t>-</w:t>
      </w:r>
      <w:r>
        <w:t>awareness and well-being philosophy is spreading among people.</w:t>
      </w:r>
    </w:p>
    <w:p w14:paraId="7C55EEBE" w14:textId="77777777" w:rsidR="00836A58" w:rsidRDefault="00836A58" w:rsidP="00836A58"/>
    <w:p w14:paraId="07B4E93C" w14:textId="77777777" w:rsidR="00836A58" w:rsidRDefault="00836A58" w:rsidP="00836A58">
      <w:pPr>
        <w:pStyle w:val="Heading2"/>
      </w:pPr>
      <w:bookmarkStart w:id="1" w:name="_Toc47096287"/>
      <w:r>
        <w:t>The Problem</w:t>
      </w:r>
      <w:bookmarkEnd w:id="1"/>
    </w:p>
    <w:p w14:paraId="4264602A" w14:textId="77777777" w:rsidR="00836A58" w:rsidRDefault="00836A58" w:rsidP="00836A58">
      <w:r>
        <w:t>As a result, many disciplines of sports become more and more popular. However, not all of them become more popular and almost none of them can keep itself as the most preferred one.</w:t>
      </w:r>
    </w:p>
    <w:p w14:paraId="1FC9FC08" w14:textId="77777777" w:rsidR="00836A58" w:rsidRDefault="00836A58" w:rsidP="00836A58"/>
    <w:p w14:paraId="22D69168" w14:textId="77777777" w:rsidR="00836A58" w:rsidRDefault="00836A58" w:rsidP="00836A58">
      <w:r>
        <w:t xml:space="preserve">In this report, you will find an analysis of sports market in Istanbul, more specifically, </w:t>
      </w:r>
      <w:proofErr w:type="spellStart"/>
      <w:r>
        <w:t>Kadikoy</w:t>
      </w:r>
      <w:proofErr w:type="spellEnd"/>
      <w:r>
        <w:t xml:space="preserve"> and Besiktas Towns and </w:t>
      </w:r>
      <w:proofErr w:type="gramStart"/>
      <w:r>
        <w:t>an</w:t>
      </w:r>
      <w:proofErr w:type="gramEnd"/>
      <w:r>
        <w:t xml:space="preserve"> prediction for an upcoming trend if possible.</w:t>
      </w:r>
    </w:p>
    <w:p w14:paraId="1C94F5BC" w14:textId="77777777" w:rsidR="00836A58" w:rsidRDefault="00836A58" w:rsidP="00836A58"/>
    <w:p w14:paraId="19A3F48E" w14:textId="77777777" w:rsidR="00836A58" w:rsidRDefault="00836A58" w:rsidP="00836A58">
      <w:pPr>
        <w:pStyle w:val="Heading2"/>
      </w:pPr>
      <w:bookmarkStart w:id="2" w:name="_Toc47096288"/>
      <w:r>
        <w:t>The Interest</w:t>
      </w:r>
      <w:bookmarkEnd w:id="2"/>
    </w:p>
    <w:p w14:paraId="41E9BB76" w14:textId="33D6E457" w:rsidR="00836A58" w:rsidRDefault="00836A58" w:rsidP="00836A58">
      <w:r>
        <w:t xml:space="preserve">The results of this report may give a deeper insight to the investors planning to </w:t>
      </w:r>
      <w:r w:rsidR="00AB053D">
        <w:t>find</w:t>
      </w:r>
      <w:r>
        <w:t xml:space="preserve"> a business targeting the sports market around the Istanbul and in other regions.</w:t>
      </w:r>
    </w:p>
    <w:p w14:paraId="3EC96978" w14:textId="77777777" w:rsidR="00836A58" w:rsidRDefault="00836A58" w:rsidP="00836A58"/>
    <w:p w14:paraId="4FE004FF" w14:textId="77777777" w:rsidR="00836A58" w:rsidRDefault="00836A58" w:rsidP="00836A58">
      <w:pPr>
        <w:pStyle w:val="Heading2"/>
      </w:pPr>
      <w:bookmarkStart w:id="3" w:name="_Toc47096289"/>
      <w:r>
        <w:t>Data Collection</w:t>
      </w:r>
      <w:bookmarkEnd w:id="3"/>
    </w:p>
    <w:p w14:paraId="292D739D" w14:textId="2C16F343" w:rsidR="00836A58" w:rsidRDefault="00836A58" w:rsidP="00836A58">
      <w:r>
        <w:t>The Data is collected in the data gathering notebook.</w:t>
      </w:r>
    </w:p>
    <w:p w14:paraId="6A9CBB82" w14:textId="77777777" w:rsidR="00836A58" w:rsidRDefault="00836A58" w:rsidP="00836A58">
      <w:proofErr w:type="spellStart"/>
      <w:r>
        <w:t>Kadikoy</w:t>
      </w:r>
      <w:proofErr w:type="spellEnd"/>
      <w:r>
        <w:t xml:space="preserve"> and Besiktas are one of the towns in Istanbul and Turkey that is one of the highest cultural and financial levels in Turkey. This makes them a great candidate to in</w:t>
      </w:r>
      <w:r>
        <w:t>s</w:t>
      </w:r>
      <w:r>
        <w:t xml:space="preserve">pect the trends as these regions are generally flag carriers for such trends. </w:t>
      </w:r>
    </w:p>
    <w:p w14:paraId="226BF986" w14:textId="77777777" w:rsidR="00AB053D" w:rsidRDefault="00836A58" w:rsidP="00AB053D">
      <w:pPr>
        <w:pStyle w:val="ListParagraph"/>
        <w:keepNext/>
        <w:numPr>
          <w:ilvl w:val="0"/>
          <w:numId w:val="11"/>
        </w:numPr>
      </w:pPr>
      <w:r>
        <w:lastRenderedPageBreak/>
        <w:t>The neighborhoods of these towns are used. The data of this collected from Turkish Postal Office Database</w:t>
      </w:r>
    </w:p>
    <w:p w14:paraId="0493361D" w14:textId="3A1067D4" w:rsidR="00AB053D" w:rsidRDefault="00836A58" w:rsidP="00AB053D">
      <w:pPr>
        <w:keepNext/>
      </w:pPr>
      <w:r>
        <w:br/>
      </w:r>
      <w:r w:rsidRPr="00836A58">
        <w:drawing>
          <wp:inline distT="0" distB="0" distL="0" distR="0" wp14:anchorId="4D34A069" wp14:editId="121F9D9E">
            <wp:extent cx="5943600" cy="482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20920"/>
                    </a:xfrm>
                    <a:prstGeom prst="rect">
                      <a:avLst/>
                    </a:prstGeom>
                  </pic:spPr>
                </pic:pic>
              </a:graphicData>
            </a:graphic>
          </wp:inline>
        </w:drawing>
      </w:r>
    </w:p>
    <w:p w14:paraId="3576BCE9" w14:textId="408923E1" w:rsidR="00836A58" w:rsidRDefault="00AB053D" w:rsidP="00AB053D">
      <w:pPr>
        <w:pStyle w:val="Caption"/>
        <w:jc w:val="center"/>
      </w:pPr>
      <w:r>
        <w:t xml:space="preserve">Figure </w:t>
      </w:r>
      <w:r>
        <w:fldChar w:fldCharType="begin"/>
      </w:r>
      <w:r>
        <w:instrText xml:space="preserve"> SEQ Figure \* ARABIC </w:instrText>
      </w:r>
      <w:r>
        <w:fldChar w:fldCharType="separate"/>
      </w:r>
      <w:r w:rsidR="00B377F7">
        <w:rPr>
          <w:noProof/>
        </w:rPr>
        <w:t>1</w:t>
      </w:r>
      <w:r>
        <w:fldChar w:fldCharType="end"/>
      </w:r>
      <w:r>
        <w:t>-Neighborhood Centers</w:t>
      </w:r>
    </w:p>
    <w:p w14:paraId="23409801" w14:textId="77777777" w:rsidR="00836A58" w:rsidRDefault="00836A58" w:rsidP="00836A58">
      <w:pPr>
        <w:pStyle w:val="ListParagraph"/>
        <w:numPr>
          <w:ilvl w:val="0"/>
          <w:numId w:val="11"/>
        </w:numPr>
      </w:pPr>
      <w:r>
        <w:t>Longitude and Latitude data related to the neighborhoods are collected via Google Geocoding API.</w:t>
      </w:r>
    </w:p>
    <w:p w14:paraId="5A3ABB5D" w14:textId="77777777" w:rsidR="00836A58" w:rsidRPr="00836A58" w:rsidRDefault="00836A58" w:rsidP="00CB3C38">
      <w:pPr>
        <w:pStyle w:val="ListParagraph"/>
        <w:numPr>
          <w:ilvl w:val="0"/>
          <w:numId w:val="11"/>
        </w:numPr>
      </w:pPr>
      <w:r>
        <w:t xml:space="preserve">Venue details are collected via </w:t>
      </w:r>
      <w:r w:rsidRPr="00836A58">
        <w:rPr>
          <w:b/>
          <w:bCs/>
        </w:rPr>
        <w:t>Foursquare Places API</w:t>
      </w:r>
    </w:p>
    <w:p w14:paraId="4E4582DD" w14:textId="1D579EF6" w:rsidR="00836A58" w:rsidRPr="00231EF4" w:rsidRDefault="00836A58" w:rsidP="00CB3C38">
      <w:pPr>
        <w:pStyle w:val="ListParagraph"/>
        <w:numPr>
          <w:ilvl w:val="0"/>
          <w:numId w:val="11"/>
        </w:numPr>
      </w:pPr>
      <w:r>
        <w:t xml:space="preserve">Venue details are broken into two databases of </w:t>
      </w:r>
      <w:proofErr w:type="spellStart"/>
      <w:r>
        <w:t>Kadikoy</w:t>
      </w:r>
      <w:proofErr w:type="spellEnd"/>
      <w:r>
        <w:t xml:space="preserve"> neighborhoods and Besiktas Neighborhoods and saved as </w:t>
      </w:r>
      <w:r w:rsidRPr="00836A58">
        <w:rPr>
          <w:b/>
          <w:bCs/>
        </w:rPr>
        <w:t xml:space="preserve">kadikoy_venues.csv </w:t>
      </w:r>
      <w:r>
        <w:t xml:space="preserve">and </w:t>
      </w:r>
      <w:r w:rsidRPr="00836A58">
        <w:rPr>
          <w:b/>
          <w:bCs/>
        </w:rPr>
        <w:t>besiktas_venues.csv</w:t>
      </w:r>
    </w:p>
    <w:p w14:paraId="7A4BB27C" w14:textId="77777777" w:rsidR="00231EF4" w:rsidRDefault="00231EF4" w:rsidP="00231EF4">
      <w:pPr>
        <w:keepNext/>
      </w:pPr>
      <w:r w:rsidRPr="00231EF4">
        <w:lastRenderedPageBreak/>
        <w:drawing>
          <wp:inline distT="0" distB="0" distL="0" distR="0" wp14:anchorId="7A7ED2A8" wp14:editId="2CF81747">
            <wp:extent cx="5943600" cy="2369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9185"/>
                    </a:xfrm>
                    <a:prstGeom prst="rect">
                      <a:avLst/>
                    </a:prstGeom>
                  </pic:spPr>
                </pic:pic>
              </a:graphicData>
            </a:graphic>
          </wp:inline>
        </w:drawing>
      </w:r>
    </w:p>
    <w:p w14:paraId="4579FF89" w14:textId="41041451" w:rsidR="00231EF4" w:rsidRDefault="00231EF4" w:rsidP="00231EF4">
      <w:pPr>
        <w:pStyle w:val="Caption"/>
        <w:jc w:val="center"/>
      </w:pPr>
      <w:r>
        <w:t xml:space="preserve">Figure </w:t>
      </w:r>
      <w:r>
        <w:fldChar w:fldCharType="begin"/>
      </w:r>
      <w:r>
        <w:instrText xml:space="preserve"> SEQ Figure \* ARABIC </w:instrText>
      </w:r>
      <w:r>
        <w:fldChar w:fldCharType="separate"/>
      </w:r>
      <w:r w:rsidR="00B377F7">
        <w:rPr>
          <w:noProof/>
        </w:rPr>
        <w:t>2</w:t>
      </w:r>
      <w:r>
        <w:fldChar w:fldCharType="end"/>
      </w:r>
      <w:r>
        <w:t>- Head of besiktas_venues.csv</w:t>
      </w:r>
    </w:p>
    <w:p w14:paraId="5BBA37AB" w14:textId="784EBE12" w:rsidR="00836A58" w:rsidRDefault="00836A58" w:rsidP="00836A58">
      <w:pPr>
        <w:pStyle w:val="Heading3"/>
      </w:pPr>
      <w:bookmarkStart w:id="4" w:name="_Toc47096290"/>
      <w:r>
        <w:t>Database Details</w:t>
      </w:r>
      <w:bookmarkEnd w:id="4"/>
    </w:p>
    <w:p w14:paraId="7FDEA8C7" w14:textId="77777777" w:rsidR="00836A58" w:rsidRPr="00836A58" w:rsidRDefault="00836A58" w:rsidP="00836A58"/>
    <w:tbl>
      <w:tblPr>
        <w:tblW w:w="8860" w:type="dxa"/>
        <w:tblLook w:val="04A0" w:firstRow="1" w:lastRow="0" w:firstColumn="1" w:lastColumn="0" w:noHBand="0" w:noVBand="1"/>
      </w:tblPr>
      <w:tblGrid>
        <w:gridCol w:w="2620"/>
        <w:gridCol w:w="6240"/>
      </w:tblGrid>
      <w:tr w:rsidR="00836A58" w:rsidRPr="00836A58" w14:paraId="7AA1AF99" w14:textId="77777777" w:rsidTr="00836A58">
        <w:trPr>
          <w:trHeight w:val="300"/>
        </w:trPr>
        <w:tc>
          <w:tcPr>
            <w:tcW w:w="2620" w:type="dxa"/>
            <w:tcBorders>
              <w:top w:val="single" w:sz="4" w:space="0" w:color="000000"/>
              <w:left w:val="single" w:sz="4" w:space="0" w:color="000000"/>
              <w:bottom w:val="nil"/>
              <w:right w:val="nil"/>
            </w:tcBorders>
            <w:shd w:val="clear" w:color="000000" w:fill="000000"/>
            <w:noWrap/>
            <w:vAlign w:val="center"/>
            <w:hideMark/>
          </w:tcPr>
          <w:p w14:paraId="6831C531" w14:textId="77777777" w:rsidR="00836A58" w:rsidRPr="00836A58" w:rsidRDefault="00836A58" w:rsidP="00836A58">
            <w:pPr>
              <w:spacing w:after="0" w:line="240" w:lineRule="auto"/>
              <w:rPr>
                <w:rFonts w:ascii="Calibri" w:eastAsia="Times New Roman" w:hAnsi="Calibri" w:cs="Calibri"/>
                <w:b/>
                <w:bCs/>
                <w:color w:val="FFFFFF"/>
              </w:rPr>
            </w:pPr>
            <w:r w:rsidRPr="00836A58">
              <w:rPr>
                <w:rFonts w:ascii="Calibri" w:eastAsia="Times New Roman" w:hAnsi="Calibri" w:cs="Calibri"/>
                <w:b/>
                <w:bCs/>
                <w:color w:val="FFFFFF"/>
              </w:rPr>
              <w:t>Column Name</w:t>
            </w:r>
          </w:p>
        </w:tc>
        <w:tc>
          <w:tcPr>
            <w:tcW w:w="6240" w:type="dxa"/>
            <w:tcBorders>
              <w:top w:val="single" w:sz="4" w:space="0" w:color="000000"/>
              <w:left w:val="nil"/>
              <w:bottom w:val="nil"/>
              <w:right w:val="single" w:sz="4" w:space="0" w:color="000000"/>
            </w:tcBorders>
            <w:shd w:val="clear" w:color="000000" w:fill="000000"/>
            <w:noWrap/>
            <w:vAlign w:val="center"/>
            <w:hideMark/>
          </w:tcPr>
          <w:p w14:paraId="5866CBB4" w14:textId="77777777" w:rsidR="00836A58" w:rsidRPr="00836A58" w:rsidRDefault="00836A58" w:rsidP="00836A58">
            <w:pPr>
              <w:spacing w:after="0" w:line="240" w:lineRule="auto"/>
              <w:rPr>
                <w:rFonts w:ascii="Calibri" w:eastAsia="Times New Roman" w:hAnsi="Calibri" w:cs="Calibri"/>
                <w:b/>
                <w:bCs/>
                <w:color w:val="FFFFFF"/>
              </w:rPr>
            </w:pPr>
            <w:r w:rsidRPr="00836A58">
              <w:rPr>
                <w:rFonts w:ascii="Calibri" w:eastAsia="Times New Roman" w:hAnsi="Calibri" w:cs="Calibri"/>
                <w:b/>
                <w:bCs/>
                <w:color w:val="FFFFFF"/>
              </w:rPr>
              <w:t>Column Detail</w:t>
            </w:r>
          </w:p>
        </w:tc>
      </w:tr>
      <w:tr w:rsidR="00836A58" w:rsidRPr="00836A58" w14:paraId="4D14BDFA"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27DA8069"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Id</w:t>
            </w:r>
          </w:p>
        </w:tc>
        <w:tc>
          <w:tcPr>
            <w:tcW w:w="6240" w:type="dxa"/>
            <w:tcBorders>
              <w:top w:val="single" w:sz="4" w:space="0" w:color="000000"/>
              <w:left w:val="nil"/>
              <w:bottom w:val="nil"/>
              <w:right w:val="single" w:sz="4" w:space="0" w:color="000000"/>
            </w:tcBorders>
            <w:shd w:val="clear" w:color="auto" w:fill="auto"/>
            <w:noWrap/>
            <w:vAlign w:val="center"/>
            <w:hideMark/>
          </w:tcPr>
          <w:p w14:paraId="047D117E"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ID of venue on Foursquare</w:t>
            </w:r>
          </w:p>
        </w:tc>
      </w:tr>
      <w:tr w:rsidR="00836A58" w:rsidRPr="00836A58" w14:paraId="6E192B4A"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2FC90A4B"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Neighborhood</w:t>
            </w:r>
          </w:p>
        </w:tc>
        <w:tc>
          <w:tcPr>
            <w:tcW w:w="6240" w:type="dxa"/>
            <w:tcBorders>
              <w:top w:val="single" w:sz="4" w:space="0" w:color="000000"/>
              <w:left w:val="nil"/>
              <w:bottom w:val="nil"/>
              <w:right w:val="single" w:sz="4" w:space="0" w:color="000000"/>
            </w:tcBorders>
            <w:shd w:val="clear" w:color="auto" w:fill="auto"/>
            <w:noWrap/>
            <w:vAlign w:val="center"/>
            <w:hideMark/>
          </w:tcPr>
          <w:p w14:paraId="4E9CBD5B"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Name of the neighborhood</w:t>
            </w:r>
          </w:p>
        </w:tc>
      </w:tr>
      <w:tr w:rsidR="00836A58" w:rsidRPr="00836A58" w14:paraId="1454F770"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569EB0EA"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Neighborhood Latitude</w:t>
            </w:r>
          </w:p>
        </w:tc>
        <w:tc>
          <w:tcPr>
            <w:tcW w:w="6240" w:type="dxa"/>
            <w:tcBorders>
              <w:top w:val="single" w:sz="4" w:space="0" w:color="000000"/>
              <w:left w:val="nil"/>
              <w:bottom w:val="nil"/>
              <w:right w:val="single" w:sz="4" w:space="0" w:color="000000"/>
            </w:tcBorders>
            <w:shd w:val="clear" w:color="auto" w:fill="auto"/>
            <w:noWrap/>
            <w:vAlign w:val="center"/>
            <w:hideMark/>
          </w:tcPr>
          <w:p w14:paraId="20F5E4BD"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Latitude of the neighborhood</w:t>
            </w:r>
          </w:p>
        </w:tc>
      </w:tr>
      <w:tr w:rsidR="00836A58" w:rsidRPr="00836A58" w14:paraId="7EA85590"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1AA52FD3"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Neighborhood Longitude</w:t>
            </w:r>
          </w:p>
        </w:tc>
        <w:tc>
          <w:tcPr>
            <w:tcW w:w="6240" w:type="dxa"/>
            <w:tcBorders>
              <w:top w:val="single" w:sz="4" w:space="0" w:color="000000"/>
              <w:left w:val="nil"/>
              <w:bottom w:val="nil"/>
              <w:right w:val="single" w:sz="4" w:space="0" w:color="000000"/>
            </w:tcBorders>
            <w:shd w:val="clear" w:color="auto" w:fill="auto"/>
            <w:noWrap/>
            <w:vAlign w:val="center"/>
            <w:hideMark/>
          </w:tcPr>
          <w:p w14:paraId="4E28649A"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Longitude of the neighborhood</w:t>
            </w:r>
          </w:p>
        </w:tc>
      </w:tr>
      <w:tr w:rsidR="00836A58" w:rsidRPr="00836A58" w14:paraId="4E3F01CC"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1AE76B8D"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w:t>
            </w:r>
          </w:p>
        </w:tc>
        <w:tc>
          <w:tcPr>
            <w:tcW w:w="6240" w:type="dxa"/>
            <w:tcBorders>
              <w:top w:val="single" w:sz="4" w:space="0" w:color="000000"/>
              <w:left w:val="nil"/>
              <w:bottom w:val="nil"/>
              <w:right w:val="single" w:sz="4" w:space="0" w:color="000000"/>
            </w:tcBorders>
            <w:shd w:val="clear" w:color="auto" w:fill="auto"/>
            <w:noWrap/>
            <w:vAlign w:val="center"/>
            <w:hideMark/>
          </w:tcPr>
          <w:p w14:paraId="3B15CBFA"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Name of the venue</w:t>
            </w:r>
          </w:p>
        </w:tc>
      </w:tr>
      <w:tr w:rsidR="00836A58" w:rsidRPr="00836A58" w14:paraId="13C99C64"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6234CFFD"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Latitude</w:t>
            </w:r>
          </w:p>
        </w:tc>
        <w:tc>
          <w:tcPr>
            <w:tcW w:w="6240" w:type="dxa"/>
            <w:tcBorders>
              <w:top w:val="single" w:sz="4" w:space="0" w:color="000000"/>
              <w:left w:val="nil"/>
              <w:bottom w:val="nil"/>
              <w:right w:val="single" w:sz="4" w:space="0" w:color="000000"/>
            </w:tcBorders>
            <w:shd w:val="clear" w:color="auto" w:fill="auto"/>
            <w:noWrap/>
            <w:vAlign w:val="center"/>
            <w:hideMark/>
          </w:tcPr>
          <w:p w14:paraId="1F1C17CB"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Latitude of the venue</w:t>
            </w:r>
          </w:p>
        </w:tc>
      </w:tr>
      <w:tr w:rsidR="00836A58" w:rsidRPr="00836A58" w14:paraId="6983032C"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38817368"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Longitude</w:t>
            </w:r>
          </w:p>
        </w:tc>
        <w:tc>
          <w:tcPr>
            <w:tcW w:w="6240" w:type="dxa"/>
            <w:tcBorders>
              <w:top w:val="single" w:sz="4" w:space="0" w:color="000000"/>
              <w:left w:val="nil"/>
              <w:bottom w:val="nil"/>
              <w:right w:val="single" w:sz="4" w:space="0" w:color="000000"/>
            </w:tcBorders>
            <w:shd w:val="clear" w:color="auto" w:fill="auto"/>
            <w:noWrap/>
            <w:vAlign w:val="center"/>
            <w:hideMark/>
          </w:tcPr>
          <w:p w14:paraId="593536C5"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Latitude of the venue</w:t>
            </w:r>
          </w:p>
        </w:tc>
      </w:tr>
      <w:tr w:rsidR="00836A58" w:rsidRPr="00836A58" w14:paraId="76618E3E"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621DA67E"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Distance</w:t>
            </w:r>
          </w:p>
        </w:tc>
        <w:tc>
          <w:tcPr>
            <w:tcW w:w="6240" w:type="dxa"/>
            <w:tcBorders>
              <w:top w:val="single" w:sz="4" w:space="0" w:color="000000"/>
              <w:left w:val="nil"/>
              <w:bottom w:val="nil"/>
              <w:right w:val="single" w:sz="4" w:space="0" w:color="000000"/>
            </w:tcBorders>
            <w:shd w:val="clear" w:color="auto" w:fill="auto"/>
            <w:noWrap/>
            <w:vAlign w:val="center"/>
            <w:hideMark/>
          </w:tcPr>
          <w:p w14:paraId="2689251D"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The distance in between the venue and the neighborhood center</w:t>
            </w:r>
          </w:p>
        </w:tc>
      </w:tr>
      <w:tr w:rsidR="00836A58" w:rsidRPr="00836A58" w14:paraId="73C8134B"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179AD005"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Category</w:t>
            </w:r>
          </w:p>
        </w:tc>
        <w:tc>
          <w:tcPr>
            <w:tcW w:w="6240" w:type="dxa"/>
            <w:tcBorders>
              <w:top w:val="single" w:sz="4" w:space="0" w:color="000000"/>
              <w:left w:val="nil"/>
              <w:bottom w:val="nil"/>
              <w:right w:val="single" w:sz="4" w:space="0" w:color="000000"/>
            </w:tcBorders>
            <w:shd w:val="clear" w:color="auto" w:fill="auto"/>
            <w:noWrap/>
            <w:vAlign w:val="center"/>
            <w:hideMark/>
          </w:tcPr>
          <w:p w14:paraId="292B0E15"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The category of the venue on Foursquare</w:t>
            </w:r>
          </w:p>
        </w:tc>
      </w:tr>
      <w:tr w:rsidR="00836A58" w:rsidRPr="00836A58" w14:paraId="5C2130EF"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5D991204"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 xml:space="preserve">Venue </w:t>
            </w:r>
            <w:proofErr w:type="spellStart"/>
            <w:r w:rsidRPr="00836A58">
              <w:rPr>
                <w:rFonts w:ascii="Calibri" w:eastAsia="Times New Roman" w:hAnsi="Calibri" w:cs="Calibri"/>
                <w:b/>
                <w:bCs/>
                <w:color w:val="000000"/>
              </w:rPr>
              <w:t>Url</w:t>
            </w:r>
            <w:proofErr w:type="spellEnd"/>
          </w:p>
        </w:tc>
        <w:tc>
          <w:tcPr>
            <w:tcW w:w="6240" w:type="dxa"/>
            <w:tcBorders>
              <w:top w:val="single" w:sz="4" w:space="0" w:color="000000"/>
              <w:left w:val="nil"/>
              <w:bottom w:val="nil"/>
              <w:right w:val="single" w:sz="4" w:space="0" w:color="000000"/>
            </w:tcBorders>
            <w:shd w:val="clear" w:color="auto" w:fill="auto"/>
            <w:noWrap/>
            <w:vAlign w:val="center"/>
            <w:hideMark/>
          </w:tcPr>
          <w:p w14:paraId="54550156"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 xml:space="preserve">The </w:t>
            </w:r>
            <w:proofErr w:type="spellStart"/>
            <w:r w:rsidRPr="00836A58">
              <w:rPr>
                <w:rFonts w:ascii="Calibri" w:eastAsia="Times New Roman" w:hAnsi="Calibri" w:cs="Calibri"/>
                <w:color w:val="000000"/>
              </w:rPr>
              <w:t>url</w:t>
            </w:r>
            <w:proofErr w:type="spellEnd"/>
            <w:r w:rsidRPr="00836A58">
              <w:rPr>
                <w:rFonts w:ascii="Calibri" w:eastAsia="Times New Roman" w:hAnsi="Calibri" w:cs="Calibri"/>
                <w:color w:val="000000"/>
              </w:rPr>
              <w:t xml:space="preserve"> of the venue homepage on Foursquare</w:t>
            </w:r>
          </w:p>
        </w:tc>
      </w:tr>
      <w:tr w:rsidR="00836A58" w:rsidRPr="00836A58" w14:paraId="686DB3DA"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005F21DC"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Twitter</w:t>
            </w:r>
          </w:p>
        </w:tc>
        <w:tc>
          <w:tcPr>
            <w:tcW w:w="6240" w:type="dxa"/>
            <w:tcBorders>
              <w:top w:val="single" w:sz="4" w:space="0" w:color="000000"/>
              <w:left w:val="nil"/>
              <w:bottom w:val="nil"/>
              <w:right w:val="single" w:sz="4" w:space="0" w:color="000000"/>
            </w:tcBorders>
            <w:shd w:val="clear" w:color="auto" w:fill="auto"/>
            <w:noWrap/>
            <w:vAlign w:val="center"/>
            <w:hideMark/>
          </w:tcPr>
          <w:p w14:paraId="5CA2B103"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The recorded twitter account of the venue on Foursquare</w:t>
            </w:r>
          </w:p>
        </w:tc>
      </w:tr>
      <w:tr w:rsidR="00836A58" w:rsidRPr="00836A58" w14:paraId="31B0FE6A"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5399B2C5"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Instagram</w:t>
            </w:r>
          </w:p>
        </w:tc>
        <w:tc>
          <w:tcPr>
            <w:tcW w:w="6240" w:type="dxa"/>
            <w:tcBorders>
              <w:top w:val="single" w:sz="4" w:space="0" w:color="000000"/>
              <w:left w:val="nil"/>
              <w:bottom w:val="nil"/>
              <w:right w:val="single" w:sz="4" w:space="0" w:color="000000"/>
            </w:tcBorders>
            <w:shd w:val="clear" w:color="auto" w:fill="auto"/>
            <w:noWrap/>
            <w:vAlign w:val="center"/>
            <w:hideMark/>
          </w:tcPr>
          <w:p w14:paraId="4A6C2414"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 xml:space="preserve">The recorded </w:t>
            </w:r>
            <w:proofErr w:type="spellStart"/>
            <w:r w:rsidRPr="00836A58">
              <w:rPr>
                <w:rFonts w:ascii="Calibri" w:eastAsia="Times New Roman" w:hAnsi="Calibri" w:cs="Calibri"/>
                <w:color w:val="000000"/>
              </w:rPr>
              <w:t>instagram</w:t>
            </w:r>
            <w:proofErr w:type="spellEnd"/>
            <w:r w:rsidRPr="00836A58">
              <w:rPr>
                <w:rFonts w:ascii="Calibri" w:eastAsia="Times New Roman" w:hAnsi="Calibri" w:cs="Calibri"/>
                <w:color w:val="000000"/>
              </w:rPr>
              <w:t xml:space="preserve"> account of the venue on Foursquare</w:t>
            </w:r>
          </w:p>
        </w:tc>
      </w:tr>
      <w:tr w:rsidR="00836A58" w:rsidRPr="00836A58" w14:paraId="32FC53F8"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6E1CF89B"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Formatted Phone</w:t>
            </w:r>
          </w:p>
        </w:tc>
        <w:tc>
          <w:tcPr>
            <w:tcW w:w="6240" w:type="dxa"/>
            <w:tcBorders>
              <w:top w:val="single" w:sz="4" w:space="0" w:color="000000"/>
              <w:left w:val="nil"/>
              <w:bottom w:val="nil"/>
              <w:right w:val="single" w:sz="4" w:space="0" w:color="000000"/>
            </w:tcBorders>
            <w:shd w:val="clear" w:color="auto" w:fill="auto"/>
            <w:noWrap/>
            <w:vAlign w:val="center"/>
            <w:hideMark/>
          </w:tcPr>
          <w:p w14:paraId="687A32D0"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The recorded phone number of the venue on Foursquare</w:t>
            </w:r>
          </w:p>
        </w:tc>
      </w:tr>
      <w:tr w:rsidR="00836A58" w:rsidRPr="00836A58" w14:paraId="09808391"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152E14FB"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Rating</w:t>
            </w:r>
          </w:p>
        </w:tc>
        <w:tc>
          <w:tcPr>
            <w:tcW w:w="6240" w:type="dxa"/>
            <w:tcBorders>
              <w:top w:val="single" w:sz="4" w:space="0" w:color="000000"/>
              <w:left w:val="nil"/>
              <w:bottom w:val="nil"/>
              <w:right w:val="single" w:sz="4" w:space="0" w:color="000000"/>
            </w:tcBorders>
            <w:shd w:val="clear" w:color="auto" w:fill="auto"/>
            <w:noWrap/>
            <w:vAlign w:val="center"/>
            <w:hideMark/>
          </w:tcPr>
          <w:p w14:paraId="23E7AA64"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The rating of the venue on Foursquare</w:t>
            </w:r>
          </w:p>
        </w:tc>
      </w:tr>
      <w:tr w:rsidR="00836A58" w:rsidRPr="00836A58" w14:paraId="6108A4AD"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2243FEDC"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Description</w:t>
            </w:r>
          </w:p>
        </w:tc>
        <w:tc>
          <w:tcPr>
            <w:tcW w:w="6240" w:type="dxa"/>
            <w:tcBorders>
              <w:top w:val="single" w:sz="4" w:space="0" w:color="000000"/>
              <w:left w:val="nil"/>
              <w:bottom w:val="nil"/>
              <w:right w:val="single" w:sz="4" w:space="0" w:color="000000"/>
            </w:tcBorders>
            <w:shd w:val="clear" w:color="auto" w:fill="auto"/>
            <w:noWrap/>
            <w:vAlign w:val="center"/>
            <w:hideMark/>
          </w:tcPr>
          <w:p w14:paraId="259505B5"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The description of the venue on Foursquare</w:t>
            </w:r>
          </w:p>
        </w:tc>
      </w:tr>
      <w:tr w:rsidR="00836A58" w:rsidRPr="00836A58" w14:paraId="301169F8"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23A27C55"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Created</w:t>
            </w:r>
          </w:p>
        </w:tc>
        <w:tc>
          <w:tcPr>
            <w:tcW w:w="6240" w:type="dxa"/>
            <w:tcBorders>
              <w:top w:val="single" w:sz="4" w:space="0" w:color="000000"/>
              <w:left w:val="nil"/>
              <w:bottom w:val="nil"/>
              <w:right w:val="single" w:sz="4" w:space="0" w:color="000000"/>
            </w:tcBorders>
            <w:shd w:val="clear" w:color="auto" w:fill="auto"/>
            <w:noWrap/>
            <w:vAlign w:val="center"/>
            <w:hideMark/>
          </w:tcPr>
          <w:p w14:paraId="2B88898B"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Venue creation date on Foursquare in Epoch</w:t>
            </w:r>
          </w:p>
        </w:tc>
      </w:tr>
      <w:tr w:rsidR="00836A58" w:rsidRPr="00836A58" w14:paraId="643E82EF" w14:textId="77777777" w:rsidTr="00836A58">
        <w:trPr>
          <w:trHeight w:val="300"/>
        </w:trPr>
        <w:tc>
          <w:tcPr>
            <w:tcW w:w="2620" w:type="dxa"/>
            <w:tcBorders>
              <w:top w:val="single" w:sz="4" w:space="0" w:color="000000"/>
              <w:left w:val="single" w:sz="4" w:space="0" w:color="000000"/>
              <w:bottom w:val="nil"/>
              <w:right w:val="nil"/>
            </w:tcBorders>
            <w:shd w:val="clear" w:color="auto" w:fill="auto"/>
            <w:noWrap/>
            <w:vAlign w:val="center"/>
            <w:hideMark/>
          </w:tcPr>
          <w:p w14:paraId="271B2C15"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Tips Count</w:t>
            </w:r>
          </w:p>
        </w:tc>
        <w:tc>
          <w:tcPr>
            <w:tcW w:w="6240" w:type="dxa"/>
            <w:tcBorders>
              <w:top w:val="single" w:sz="4" w:space="0" w:color="000000"/>
              <w:left w:val="nil"/>
              <w:bottom w:val="nil"/>
              <w:right w:val="single" w:sz="4" w:space="0" w:color="000000"/>
            </w:tcBorders>
            <w:shd w:val="clear" w:color="auto" w:fill="auto"/>
            <w:noWrap/>
            <w:vAlign w:val="center"/>
            <w:hideMark/>
          </w:tcPr>
          <w:p w14:paraId="5876E510"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The number of tips of the venue on Foursquare</w:t>
            </w:r>
          </w:p>
        </w:tc>
      </w:tr>
      <w:tr w:rsidR="00836A58" w:rsidRPr="00836A58" w14:paraId="65C95856" w14:textId="77777777" w:rsidTr="00836A58">
        <w:trPr>
          <w:trHeight w:val="300"/>
        </w:trPr>
        <w:tc>
          <w:tcPr>
            <w:tcW w:w="2620" w:type="dxa"/>
            <w:tcBorders>
              <w:top w:val="single" w:sz="4" w:space="0" w:color="000000"/>
              <w:left w:val="single" w:sz="4" w:space="0" w:color="000000"/>
              <w:bottom w:val="single" w:sz="4" w:space="0" w:color="000000"/>
              <w:right w:val="nil"/>
            </w:tcBorders>
            <w:shd w:val="clear" w:color="auto" w:fill="auto"/>
            <w:noWrap/>
            <w:vAlign w:val="center"/>
            <w:hideMark/>
          </w:tcPr>
          <w:p w14:paraId="4D31E8C9" w14:textId="77777777" w:rsidR="00836A58" w:rsidRPr="00836A58" w:rsidRDefault="00836A58" w:rsidP="00836A58">
            <w:pPr>
              <w:spacing w:after="0" w:line="240" w:lineRule="auto"/>
              <w:rPr>
                <w:rFonts w:ascii="Calibri" w:eastAsia="Times New Roman" w:hAnsi="Calibri" w:cs="Calibri"/>
                <w:b/>
                <w:bCs/>
                <w:color w:val="000000"/>
              </w:rPr>
            </w:pPr>
            <w:r w:rsidRPr="00836A58">
              <w:rPr>
                <w:rFonts w:ascii="Calibri" w:eastAsia="Times New Roman" w:hAnsi="Calibri" w:cs="Calibri"/>
                <w:b/>
                <w:bCs/>
                <w:color w:val="000000"/>
              </w:rPr>
              <w:t>Venue Likes Count</w:t>
            </w:r>
          </w:p>
        </w:tc>
        <w:tc>
          <w:tcPr>
            <w:tcW w:w="6240" w:type="dxa"/>
            <w:tcBorders>
              <w:top w:val="single" w:sz="4" w:space="0" w:color="000000"/>
              <w:left w:val="nil"/>
              <w:bottom w:val="single" w:sz="4" w:space="0" w:color="000000"/>
              <w:right w:val="single" w:sz="4" w:space="0" w:color="000000"/>
            </w:tcBorders>
            <w:shd w:val="clear" w:color="auto" w:fill="auto"/>
            <w:noWrap/>
            <w:vAlign w:val="center"/>
            <w:hideMark/>
          </w:tcPr>
          <w:p w14:paraId="0EBC3852" w14:textId="77777777" w:rsidR="00836A58" w:rsidRPr="00836A58" w:rsidRDefault="00836A58" w:rsidP="00836A58">
            <w:pPr>
              <w:spacing w:after="0" w:line="240" w:lineRule="auto"/>
              <w:rPr>
                <w:rFonts w:ascii="Calibri" w:eastAsia="Times New Roman" w:hAnsi="Calibri" w:cs="Calibri"/>
                <w:color w:val="000000"/>
              </w:rPr>
            </w:pPr>
            <w:r w:rsidRPr="00836A58">
              <w:rPr>
                <w:rFonts w:ascii="Calibri" w:eastAsia="Times New Roman" w:hAnsi="Calibri" w:cs="Calibri"/>
                <w:color w:val="000000"/>
              </w:rPr>
              <w:t>The number of likes of the venue on Foursquare</w:t>
            </w:r>
          </w:p>
        </w:tc>
      </w:tr>
    </w:tbl>
    <w:p w14:paraId="2E285885" w14:textId="6C3C3471" w:rsidR="00231EF4" w:rsidRDefault="00231EF4" w:rsidP="003D0C1D">
      <w:pPr>
        <w:pStyle w:val="Heading1"/>
      </w:pPr>
      <w:bookmarkStart w:id="5" w:name="_Toc47096291"/>
      <w:r>
        <w:lastRenderedPageBreak/>
        <w:t>Exploring the Data</w:t>
      </w:r>
      <w:bookmarkEnd w:id="5"/>
    </w:p>
    <w:p w14:paraId="51A00F28" w14:textId="77777777" w:rsidR="008648AA" w:rsidRDefault="008648AA" w:rsidP="008648AA">
      <w:pPr>
        <w:keepNext/>
      </w:pPr>
      <w:r w:rsidRPr="008648AA">
        <w:drawing>
          <wp:inline distT="0" distB="0" distL="0" distR="0" wp14:anchorId="0A472DF4" wp14:editId="67B7FAD3">
            <wp:extent cx="5943600" cy="87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75665"/>
                    </a:xfrm>
                    <a:prstGeom prst="rect">
                      <a:avLst/>
                    </a:prstGeom>
                  </pic:spPr>
                </pic:pic>
              </a:graphicData>
            </a:graphic>
          </wp:inline>
        </w:drawing>
      </w:r>
    </w:p>
    <w:p w14:paraId="5CB4B342" w14:textId="0B93D9D7" w:rsidR="008648AA" w:rsidRDefault="008648AA" w:rsidP="008648AA">
      <w:pPr>
        <w:pStyle w:val="Caption"/>
        <w:jc w:val="center"/>
      </w:pPr>
      <w:r>
        <w:t xml:space="preserve">Figure </w:t>
      </w:r>
      <w:r>
        <w:fldChar w:fldCharType="begin"/>
      </w:r>
      <w:r>
        <w:instrText xml:space="preserve"> SEQ Figure \* ARABIC </w:instrText>
      </w:r>
      <w:r>
        <w:fldChar w:fldCharType="separate"/>
      </w:r>
      <w:r w:rsidR="00B377F7">
        <w:rPr>
          <w:noProof/>
        </w:rPr>
        <w:t>3</w:t>
      </w:r>
      <w:r>
        <w:fldChar w:fldCharType="end"/>
      </w:r>
      <w:r>
        <w:t xml:space="preserve">- Description of </w:t>
      </w:r>
      <w:proofErr w:type="spellStart"/>
      <w:r>
        <w:t>Dataframe</w:t>
      </w:r>
      <w:proofErr w:type="spellEnd"/>
    </w:p>
    <w:p w14:paraId="101A7568" w14:textId="5A7AEE6F" w:rsidR="008648AA" w:rsidRDefault="008648AA" w:rsidP="008648AA">
      <w:r>
        <w:t xml:space="preserve">According to the description </w:t>
      </w:r>
    </w:p>
    <w:p w14:paraId="391A03FF" w14:textId="72183EF5" w:rsidR="008648AA" w:rsidRDefault="008648AA" w:rsidP="008648AA">
      <w:pPr>
        <w:pStyle w:val="ListParagraph"/>
        <w:numPr>
          <w:ilvl w:val="0"/>
          <w:numId w:val="12"/>
        </w:numPr>
      </w:pPr>
      <w:proofErr w:type="spellStart"/>
      <w:r>
        <w:t>Kadikoy</w:t>
      </w:r>
      <w:proofErr w:type="spellEnd"/>
      <w:r>
        <w:t xml:space="preserve"> is the town with most venues</w:t>
      </w:r>
    </w:p>
    <w:p w14:paraId="27342B3A" w14:textId="49366E15" w:rsidR="008648AA" w:rsidRDefault="008648AA" w:rsidP="008648AA">
      <w:pPr>
        <w:pStyle w:val="ListParagraph"/>
        <w:numPr>
          <w:ilvl w:val="0"/>
          <w:numId w:val="12"/>
        </w:numPr>
      </w:pPr>
      <w:proofErr w:type="spellStart"/>
      <w:r>
        <w:t>Caddebostan</w:t>
      </w:r>
      <w:proofErr w:type="spellEnd"/>
      <w:r>
        <w:t xml:space="preserve"> is the neighborhood with most venues</w:t>
      </w:r>
    </w:p>
    <w:p w14:paraId="4829F5EB" w14:textId="6081DD82" w:rsidR="008648AA" w:rsidRDefault="008648AA" w:rsidP="008648AA">
      <w:pPr>
        <w:pStyle w:val="ListParagraph"/>
        <w:numPr>
          <w:ilvl w:val="0"/>
          <w:numId w:val="12"/>
        </w:numPr>
      </w:pPr>
      <w:r>
        <w:t>Gym is the most dominant category (41%)</w:t>
      </w:r>
    </w:p>
    <w:p w14:paraId="711BBC09" w14:textId="00935268" w:rsidR="008648AA" w:rsidRDefault="007E6A0D" w:rsidP="008648AA">
      <w:r>
        <w:t>Here is the distribution of categories:</w:t>
      </w:r>
    </w:p>
    <w:p w14:paraId="4166EECC" w14:textId="77777777" w:rsidR="007E6A0D" w:rsidRDefault="007E6A0D" w:rsidP="007E6A0D">
      <w:pPr>
        <w:keepNext/>
        <w:jc w:val="center"/>
      </w:pPr>
      <w:r w:rsidRPr="007E6A0D">
        <w:drawing>
          <wp:inline distT="0" distB="0" distL="0" distR="0" wp14:anchorId="7DD8E878" wp14:editId="055B2CB9">
            <wp:extent cx="2429214" cy="428684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9214" cy="4286848"/>
                    </a:xfrm>
                    <a:prstGeom prst="rect">
                      <a:avLst/>
                    </a:prstGeom>
                  </pic:spPr>
                </pic:pic>
              </a:graphicData>
            </a:graphic>
          </wp:inline>
        </w:drawing>
      </w:r>
    </w:p>
    <w:p w14:paraId="2ECD1B93" w14:textId="06F8DBFD" w:rsidR="007E6A0D" w:rsidRDefault="007E6A0D" w:rsidP="007E6A0D">
      <w:pPr>
        <w:pStyle w:val="Caption"/>
        <w:jc w:val="center"/>
      </w:pPr>
      <w:r>
        <w:t xml:space="preserve">Figure </w:t>
      </w:r>
      <w:r>
        <w:fldChar w:fldCharType="begin"/>
      </w:r>
      <w:r>
        <w:instrText xml:space="preserve"> SEQ Figure \* ARABIC </w:instrText>
      </w:r>
      <w:r>
        <w:fldChar w:fldCharType="separate"/>
      </w:r>
      <w:r w:rsidR="00B377F7">
        <w:rPr>
          <w:noProof/>
        </w:rPr>
        <w:t>4</w:t>
      </w:r>
      <w:r>
        <w:fldChar w:fldCharType="end"/>
      </w:r>
      <w:r>
        <w:t>- The Distribution of Venue Categories</w:t>
      </w:r>
    </w:p>
    <w:p w14:paraId="218D13D3" w14:textId="77777777" w:rsidR="007E6A0D" w:rsidRPr="007E6A0D" w:rsidRDefault="007E6A0D" w:rsidP="007E6A0D"/>
    <w:p w14:paraId="2D7C391B" w14:textId="4F317C88" w:rsidR="007E6A0D" w:rsidRPr="007E6A0D" w:rsidRDefault="007E6A0D" w:rsidP="007E6A0D">
      <w:pPr>
        <w:pStyle w:val="Heading2"/>
      </w:pPr>
      <w:bookmarkStart w:id="6" w:name="_Toc47096292"/>
      <w:r>
        <w:lastRenderedPageBreak/>
        <w:t>The Distribution Graphic of Venues over Time</w:t>
      </w:r>
      <w:bookmarkEnd w:id="6"/>
    </w:p>
    <w:p w14:paraId="04D2B371" w14:textId="3C3E5095" w:rsidR="008648AA" w:rsidRDefault="008648AA" w:rsidP="008648AA"/>
    <w:p w14:paraId="74D068D5" w14:textId="77777777" w:rsidR="007E6A0D" w:rsidRDefault="007E6A0D" w:rsidP="007E6A0D">
      <w:pPr>
        <w:keepNext/>
        <w:jc w:val="center"/>
      </w:pPr>
      <w:r w:rsidRPr="007E6A0D">
        <w:drawing>
          <wp:inline distT="0" distB="0" distL="0" distR="0" wp14:anchorId="5900044B" wp14:editId="554FD07C">
            <wp:extent cx="5943600" cy="4837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7430"/>
                    </a:xfrm>
                    <a:prstGeom prst="rect">
                      <a:avLst/>
                    </a:prstGeom>
                  </pic:spPr>
                </pic:pic>
              </a:graphicData>
            </a:graphic>
          </wp:inline>
        </w:drawing>
      </w:r>
    </w:p>
    <w:p w14:paraId="3DA6302E" w14:textId="7B8D318D" w:rsidR="007E6A0D" w:rsidRDefault="007E6A0D" w:rsidP="007E6A0D">
      <w:pPr>
        <w:pStyle w:val="Caption"/>
        <w:jc w:val="center"/>
      </w:pPr>
      <w:r>
        <w:t xml:space="preserve">Figure </w:t>
      </w:r>
      <w:r>
        <w:fldChar w:fldCharType="begin"/>
      </w:r>
      <w:r>
        <w:instrText xml:space="preserve"> SEQ Figure \* ARABIC </w:instrText>
      </w:r>
      <w:r>
        <w:fldChar w:fldCharType="separate"/>
      </w:r>
      <w:r w:rsidR="00B377F7">
        <w:rPr>
          <w:noProof/>
        </w:rPr>
        <w:t>5</w:t>
      </w:r>
      <w:r>
        <w:fldChar w:fldCharType="end"/>
      </w:r>
      <w:r>
        <w:t>- Distribution of Venues over Time in all Neighborhoods</w:t>
      </w:r>
    </w:p>
    <w:p w14:paraId="63162A5C" w14:textId="77777777" w:rsidR="007E6A0D" w:rsidRDefault="007E6A0D" w:rsidP="007E6A0D">
      <w:pPr>
        <w:keepNext/>
        <w:jc w:val="center"/>
      </w:pPr>
      <w:r w:rsidRPr="007E6A0D">
        <w:lastRenderedPageBreak/>
        <w:drawing>
          <wp:inline distT="0" distB="0" distL="0" distR="0" wp14:anchorId="5F0D0F2B" wp14:editId="130BCBF3">
            <wp:extent cx="5906324" cy="5830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6324" cy="5830114"/>
                    </a:xfrm>
                    <a:prstGeom prst="rect">
                      <a:avLst/>
                    </a:prstGeom>
                  </pic:spPr>
                </pic:pic>
              </a:graphicData>
            </a:graphic>
          </wp:inline>
        </w:drawing>
      </w:r>
    </w:p>
    <w:p w14:paraId="585F5505" w14:textId="3EA74E7C" w:rsidR="007E6A0D" w:rsidRDefault="007E6A0D" w:rsidP="007E6A0D">
      <w:pPr>
        <w:pStyle w:val="Caption"/>
        <w:jc w:val="center"/>
      </w:pPr>
      <w:r>
        <w:t xml:space="preserve">Figure </w:t>
      </w:r>
      <w:r>
        <w:fldChar w:fldCharType="begin"/>
      </w:r>
      <w:r>
        <w:instrText xml:space="preserve"> SEQ Figure \* ARABIC </w:instrText>
      </w:r>
      <w:r>
        <w:fldChar w:fldCharType="separate"/>
      </w:r>
      <w:r w:rsidR="00B377F7">
        <w:rPr>
          <w:noProof/>
        </w:rPr>
        <w:t>6</w:t>
      </w:r>
      <w:r>
        <w:fldChar w:fldCharType="end"/>
      </w:r>
      <w:r w:rsidRPr="001E2963">
        <w:t xml:space="preserve">- Distribution of Venues over Time in </w:t>
      </w:r>
      <w:proofErr w:type="spellStart"/>
      <w:r>
        <w:t>Kadikoy</w:t>
      </w:r>
      <w:proofErr w:type="spellEnd"/>
      <w:r w:rsidRPr="001E2963">
        <w:t xml:space="preserve"> Neighborhoods</w:t>
      </w:r>
    </w:p>
    <w:p w14:paraId="5A6314EF" w14:textId="77777777" w:rsidR="007E6A0D" w:rsidRDefault="007E6A0D" w:rsidP="007E6A0D">
      <w:pPr>
        <w:keepNext/>
        <w:jc w:val="center"/>
      </w:pPr>
      <w:r w:rsidRPr="007E6A0D">
        <w:lastRenderedPageBreak/>
        <w:drawing>
          <wp:inline distT="0" distB="0" distL="0" distR="0" wp14:anchorId="275BCE40" wp14:editId="0B31886B">
            <wp:extent cx="5943600" cy="5801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01360"/>
                    </a:xfrm>
                    <a:prstGeom prst="rect">
                      <a:avLst/>
                    </a:prstGeom>
                  </pic:spPr>
                </pic:pic>
              </a:graphicData>
            </a:graphic>
          </wp:inline>
        </w:drawing>
      </w:r>
    </w:p>
    <w:p w14:paraId="5F586D8B" w14:textId="0CC2B9D3" w:rsidR="007E6A0D" w:rsidRDefault="007E6A0D" w:rsidP="007E6A0D">
      <w:pPr>
        <w:pStyle w:val="Caption"/>
        <w:jc w:val="center"/>
      </w:pPr>
      <w:r>
        <w:t xml:space="preserve">Figure </w:t>
      </w:r>
      <w:r>
        <w:fldChar w:fldCharType="begin"/>
      </w:r>
      <w:r>
        <w:instrText xml:space="preserve"> SEQ Figure \* ARABIC </w:instrText>
      </w:r>
      <w:r>
        <w:fldChar w:fldCharType="separate"/>
      </w:r>
      <w:r w:rsidR="00B377F7">
        <w:rPr>
          <w:noProof/>
        </w:rPr>
        <w:t>7</w:t>
      </w:r>
      <w:r>
        <w:fldChar w:fldCharType="end"/>
      </w:r>
      <w:r>
        <w:t xml:space="preserve">- </w:t>
      </w:r>
      <w:r w:rsidRPr="004E1EA4">
        <w:t xml:space="preserve">Distribution of Venues over Time in </w:t>
      </w:r>
      <w:r>
        <w:t>Besiktas</w:t>
      </w:r>
      <w:r w:rsidRPr="004E1EA4">
        <w:t xml:space="preserve"> Neighborhoods</w:t>
      </w:r>
    </w:p>
    <w:p w14:paraId="47700DA7" w14:textId="30C8A81F" w:rsidR="00001B0A" w:rsidRDefault="00001B0A" w:rsidP="00001B0A"/>
    <w:p w14:paraId="1CE668AF" w14:textId="4E4AB69F" w:rsidR="00001B0A" w:rsidRDefault="00001B0A" w:rsidP="00001B0A"/>
    <w:p w14:paraId="234CE2AE" w14:textId="57A0FCC9" w:rsidR="00001B0A" w:rsidRDefault="00001B0A" w:rsidP="00001B0A"/>
    <w:p w14:paraId="560E811C" w14:textId="057C0410" w:rsidR="00001B0A" w:rsidRDefault="00001B0A" w:rsidP="00001B0A"/>
    <w:p w14:paraId="01B49B14" w14:textId="08AE09C3" w:rsidR="00001B0A" w:rsidRDefault="00001B0A" w:rsidP="00001B0A"/>
    <w:p w14:paraId="17B939DD" w14:textId="77777777" w:rsidR="00001B0A" w:rsidRPr="00001B0A" w:rsidRDefault="00001B0A" w:rsidP="00001B0A"/>
    <w:p w14:paraId="108BB605" w14:textId="26192FC8" w:rsidR="007E6A0D" w:rsidRDefault="007E6A0D" w:rsidP="00B91181">
      <w:pPr>
        <w:pStyle w:val="Heading2"/>
      </w:pPr>
      <w:bookmarkStart w:id="7" w:name="_Toc47096293"/>
      <w:r>
        <w:lastRenderedPageBreak/>
        <w:t>Distribution Graphic</w:t>
      </w:r>
      <w:r w:rsidR="00001B0A">
        <w:t>s</w:t>
      </w:r>
      <w:r>
        <w:t xml:space="preserve"> of </w:t>
      </w:r>
      <w:r w:rsidR="00001B0A">
        <w:t>each Venue Type</w:t>
      </w:r>
      <w:r>
        <w:t xml:space="preserve"> over Time</w:t>
      </w:r>
      <w:bookmarkEnd w:id="7"/>
    </w:p>
    <w:p w14:paraId="0896613B" w14:textId="77777777" w:rsidR="00001B0A" w:rsidRDefault="007E6A0D" w:rsidP="00001B0A">
      <w:pPr>
        <w:keepNext/>
      </w:pPr>
      <w:r w:rsidRPr="007E6A0D">
        <w:rPr>
          <w:noProof/>
        </w:rPr>
        <w:t xml:space="preserve"> </w:t>
      </w:r>
      <w:r>
        <w:object w:dxaOrig="9786" w:dyaOrig="7348" w14:anchorId="047B6D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7.75pt;height:351.25pt" o:ole="">
            <v:imagedata r:id="rId15" o:title=""/>
          </v:shape>
          <o:OLEObject Type="Embed" ProgID="Unknown" ShapeID="_x0000_i1036" DrawAspect="Content" ObjectID="_1657711276" r:id="rId16"/>
        </w:object>
      </w:r>
    </w:p>
    <w:p w14:paraId="5A7EA308" w14:textId="326E4FCD" w:rsidR="007E6A0D" w:rsidRDefault="00001B0A" w:rsidP="00001B0A">
      <w:pPr>
        <w:pStyle w:val="Caption"/>
        <w:jc w:val="center"/>
      </w:pPr>
      <w:r>
        <w:t xml:space="preserve">Figure </w:t>
      </w:r>
      <w:r>
        <w:fldChar w:fldCharType="begin"/>
      </w:r>
      <w:r>
        <w:instrText xml:space="preserve"> SEQ Figure \* ARABIC </w:instrText>
      </w:r>
      <w:r>
        <w:fldChar w:fldCharType="separate"/>
      </w:r>
      <w:r w:rsidR="00B377F7">
        <w:rPr>
          <w:noProof/>
        </w:rPr>
        <w:t>8</w:t>
      </w:r>
      <w:r>
        <w:fldChar w:fldCharType="end"/>
      </w:r>
      <w:r>
        <w:t>- Distribution Graphics of each Venue Type over Time</w:t>
      </w:r>
    </w:p>
    <w:p w14:paraId="436F2118" w14:textId="19556286" w:rsidR="00001B0A" w:rsidRDefault="00001B0A" w:rsidP="00001B0A"/>
    <w:p w14:paraId="7BB1691F" w14:textId="601ABE2D" w:rsidR="00001B0A" w:rsidRDefault="00001B0A" w:rsidP="00001B0A"/>
    <w:p w14:paraId="7CFE9E2F" w14:textId="4F07691C" w:rsidR="00001B0A" w:rsidRDefault="00001B0A" w:rsidP="00001B0A"/>
    <w:p w14:paraId="6A5830B5" w14:textId="54519247" w:rsidR="00001B0A" w:rsidRDefault="00001B0A" w:rsidP="00001B0A"/>
    <w:p w14:paraId="586597AA" w14:textId="4C7847D9" w:rsidR="00001B0A" w:rsidRDefault="00001B0A" w:rsidP="00001B0A"/>
    <w:p w14:paraId="3D6929AC" w14:textId="06707D29" w:rsidR="00001B0A" w:rsidRDefault="00001B0A" w:rsidP="00001B0A"/>
    <w:p w14:paraId="247E40EC" w14:textId="1A8D6BF6" w:rsidR="00001B0A" w:rsidRDefault="00001B0A" w:rsidP="00001B0A"/>
    <w:p w14:paraId="3E73881F" w14:textId="7139D93D" w:rsidR="00001B0A" w:rsidRDefault="00001B0A" w:rsidP="00001B0A"/>
    <w:p w14:paraId="534FDA0B" w14:textId="77777777" w:rsidR="00001B0A" w:rsidRPr="00001B0A" w:rsidRDefault="00001B0A" w:rsidP="00001B0A"/>
    <w:p w14:paraId="625C83F8" w14:textId="617D0A47" w:rsidR="00001B0A" w:rsidRDefault="00001B0A" w:rsidP="00001B0A">
      <w:pPr>
        <w:pStyle w:val="Heading2"/>
      </w:pPr>
      <w:bookmarkStart w:id="8" w:name="_Toc47096294"/>
      <w:r>
        <w:lastRenderedPageBreak/>
        <w:t>Venue Rating Distribution Graphics</w:t>
      </w:r>
      <w:bookmarkEnd w:id="8"/>
    </w:p>
    <w:p w14:paraId="15002EB2" w14:textId="77777777" w:rsidR="00001B0A" w:rsidRPr="00001B0A" w:rsidRDefault="00001B0A" w:rsidP="00001B0A"/>
    <w:p w14:paraId="05743C0C" w14:textId="77777777" w:rsidR="00001B0A" w:rsidRDefault="00001B0A" w:rsidP="00001B0A">
      <w:pPr>
        <w:keepNext/>
        <w:jc w:val="center"/>
      </w:pPr>
      <w:r>
        <w:object w:dxaOrig="8563" w:dyaOrig="7348" w14:anchorId="0880072F">
          <v:shape id="_x0000_i1037" type="#_x0000_t75" style="width:428.15pt;height:367.4pt" o:ole="">
            <v:imagedata r:id="rId17" o:title=""/>
          </v:shape>
          <o:OLEObject Type="Embed" ProgID="Unknown" ShapeID="_x0000_i1037" DrawAspect="Content" ObjectID="_1657711277" r:id="rId18"/>
        </w:object>
      </w:r>
    </w:p>
    <w:p w14:paraId="3B304531" w14:textId="63388ABB" w:rsidR="00001B0A" w:rsidRDefault="00001B0A" w:rsidP="00001B0A">
      <w:pPr>
        <w:pStyle w:val="Caption"/>
        <w:jc w:val="center"/>
      </w:pPr>
      <w:r>
        <w:t xml:space="preserve">Figure </w:t>
      </w:r>
      <w:r>
        <w:fldChar w:fldCharType="begin"/>
      </w:r>
      <w:r>
        <w:instrText xml:space="preserve"> SEQ Figure \* ARABIC </w:instrText>
      </w:r>
      <w:r>
        <w:fldChar w:fldCharType="separate"/>
      </w:r>
      <w:r w:rsidR="00B377F7">
        <w:rPr>
          <w:noProof/>
        </w:rPr>
        <w:t>9</w:t>
      </w:r>
      <w:r>
        <w:fldChar w:fldCharType="end"/>
      </w:r>
      <w:r>
        <w:t>- Venue Rating Distribution Graphics</w:t>
      </w:r>
    </w:p>
    <w:p w14:paraId="238721E3" w14:textId="122BB492" w:rsidR="00001B0A" w:rsidRDefault="00001B0A" w:rsidP="00001B0A"/>
    <w:p w14:paraId="31BAF3DF" w14:textId="6C2A79A4" w:rsidR="00001B0A" w:rsidRDefault="00001B0A" w:rsidP="00001B0A"/>
    <w:p w14:paraId="34897B4B" w14:textId="194BC9AF" w:rsidR="00001B0A" w:rsidRDefault="00001B0A" w:rsidP="00001B0A"/>
    <w:p w14:paraId="0B850576" w14:textId="092F2CE7" w:rsidR="00001B0A" w:rsidRDefault="00001B0A" w:rsidP="00001B0A"/>
    <w:p w14:paraId="71DA53C3" w14:textId="5FCC425E" w:rsidR="00001B0A" w:rsidRDefault="00001B0A" w:rsidP="00001B0A"/>
    <w:p w14:paraId="3A1B0AF5" w14:textId="3A8027AE" w:rsidR="00001B0A" w:rsidRDefault="00001B0A" w:rsidP="00001B0A"/>
    <w:p w14:paraId="617F0D69" w14:textId="62324EC2" w:rsidR="00001B0A" w:rsidRDefault="00001B0A" w:rsidP="00001B0A"/>
    <w:p w14:paraId="3F044B9B" w14:textId="77777777" w:rsidR="00001B0A" w:rsidRPr="00001B0A" w:rsidRDefault="00001B0A" w:rsidP="00001B0A"/>
    <w:p w14:paraId="4A2688CD" w14:textId="19B831A5" w:rsidR="00001B0A" w:rsidRDefault="00001B0A" w:rsidP="00001B0A">
      <w:pPr>
        <w:pStyle w:val="Heading2"/>
      </w:pPr>
      <w:bookmarkStart w:id="9" w:name="_Toc47096295"/>
      <w:r>
        <w:lastRenderedPageBreak/>
        <w:t>Half Time Information</w:t>
      </w:r>
      <w:bookmarkEnd w:id="9"/>
    </w:p>
    <w:p w14:paraId="4A55352C" w14:textId="77777777" w:rsidR="00001B0A" w:rsidRPr="00001B0A" w:rsidRDefault="00001B0A" w:rsidP="00001B0A"/>
    <w:p w14:paraId="67B83D97" w14:textId="77777777" w:rsidR="00001B0A" w:rsidRDefault="00001B0A" w:rsidP="00001B0A">
      <w:pPr>
        <w:keepNext/>
      </w:pPr>
      <w:r w:rsidRPr="00001B0A">
        <w:drawing>
          <wp:inline distT="0" distB="0" distL="0" distR="0" wp14:anchorId="50F1750D" wp14:editId="46A74112">
            <wp:extent cx="5943600" cy="37471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7135"/>
                    </a:xfrm>
                    <a:prstGeom prst="rect">
                      <a:avLst/>
                    </a:prstGeom>
                  </pic:spPr>
                </pic:pic>
              </a:graphicData>
            </a:graphic>
          </wp:inline>
        </w:drawing>
      </w:r>
    </w:p>
    <w:p w14:paraId="1A641A89" w14:textId="2CEA4593" w:rsidR="00001B0A" w:rsidRDefault="00001B0A" w:rsidP="00001B0A">
      <w:pPr>
        <w:pStyle w:val="Caption"/>
        <w:jc w:val="center"/>
      </w:pPr>
      <w:r>
        <w:t xml:space="preserve">Figure </w:t>
      </w:r>
      <w:r>
        <w:fldChar w:fldCharType="begin"/>
      </w:r>
      <w:r>
        <w:instrText xml:space="preserve"> SEQ Figure \* ARABIC </w:instrText>
      </w:r>
      <w:r>
        <w:fldChar w:fldCharType="separate"/>
      </w:r>
      <w:r w:rsidR="00B377F7">
        <w:rPr>
          <w:noProof/>
        </w:rPr>
        <w:t>10</w:t>
      </w:r>
      <w:r>
        <w:fldChar w:fldCharType="end"/>
      </w:r>
      <w:r>
        <w:t>- Half Time Cumulative Venue Distribution</w:t>
      </w:r>
    </w:p>
    <w:p w14:paraId="7F2DC3A9" w14:textId="5479424F" w:rsidR="00001B0A" w:rsidRPr="00001B0A" w:rsidRDefault="00001B0A" w:rsidP="00001B0A">
      <w:r w:rsidRPr="00001B0A">
        <w:t xml:space="preserve">On the </w:t>
      </w:r>
      <w:r>
        <w:t>h</w:t>
      </w:r>
      <w:r w:rsidRPr="00001B0A">
        <w:t>alfway</w:t>
      </w:r>
      <w:r w:rsidRPr="00001B0A">
        <w:t xml:space="preserve">, the numbers look identical, however </w:t>
      </w:r>
      <w:proofErr w:type="spellStart"/>
      <w:r w:rsidRPr="00001B0A">
        <w:t>Kadikoy</w:t>
      </w:r>
      <w:proofErr w:type="spellEnd"/>
      <w:r w:rsidRPr="00001B0A">
        <w:t xml:space="preserve"> is leading for </w:t>
      </w:r>
      <w:r w:rsidRPr="00001B0A">
        <w:rPr>
          <w:b/>
          <w:bCs/>
        </w:rPr>
        <w:t>Gym, Track, Track Yoga Studio, Martial Arts Dojo and Pilates Studio</w:t>
      </w:r>
      <w:r w:rsidRPr="00001B0A">
        <w:t xml:space="preserve"> categories whereas Besiktas is leading </w:t>
      </w:r>
      <w:r w:rsidRPr="00001B0A">
        <w:rPr>
          <w:b/>
          <w:bCs/>
        </w:rPr>
        <w:t xml:space="preserve">the Gym / Fitness Center, Gymnastic Gym and Gym Pool </w:t>
      </w:r>
      <w:r w:rsidRPr="00001B0A">
        <w:t>categories.</w:t>
      </w:r>
    </w:p>
    <w:p w14:paraId="68680169" w14:textId="77777777" w:rsidR="00DC42C2" w:rsidRDefault="00DC42C2">
      <w:pPr>
        <w:rPr>
          <w:rFonts w:asciiTheme="majorHAnsi" w:eastAsiaTheme="majorEastAsia" w:hAnsiTheme="majorHAnsi" w:cstheme="majorBidi"/>
          <w:b/>
          <w:bCs/>
          <w:smallCaps/>
          <w:color w:val="000000" w:themeColor="text1"/>
          <w:sz w:val="36"/>
          <w:szCs w:val="36"/>
        </w:rPr>
      </w:pPr>
      <w:r>
        <w:br w:type="page"/>
      </w:r>
    </w:p>
    <w:p w14:paraId="27B26C3B" w14:textId="509111E3" w:rsidR="00C00ABC" w:rsidRDefault="003D0C1D" w:rsidP="003D0C1D">
      <w:pPr>
        <w:pStyle w:val="Heading1"/>
      </w:pPr>
      <w:bookmarkStart w:id="10" w:name="_Toc47096296"/>
      <w:r>
        <w:lastRenderedPageBreak/>
        <w:t>Conclusion</w:t>
      </w:r>
      <w:bookmarkEnd w:id="10"/>
    </w:p>
    <w:p w14:paraId="108F0D2A" w14:textId="347C2C32" w:rsidR="002572F4" w:rsidRDefault="002572F4" w:rsidP="002572F4">
      <w:r>
        <w:t xml:space="preserve">At first glance, </w:t>
      </w:r>
      <w:r>
        <w:t xml:space="preserve">Gyms and Gym fitness center seems to dominate all the regions, however it can’t be neglected the Yoga Studio, Pilates Studio and Martial Art Dojo venues have strong trends. According to the trends, </w:t>
      </w:r>
      <w:proofErr w:type="spellStart"/>
      <w:r>
        <w:t>Kadıköy</w:t>
      </w:r>
      <w:proofErr w:type="spellEnd"/>
      <w:r>
        <w:t xml:space="preserve"> seems one step ahead for those popular categories. It could be a good advice to follow trends in </w:t>
      </w:r>
      <w:proofErr w:type="spellStart"/>
      <w:r>
        <w:t>Kadıköy</w:t>
      </w:r>
      <w:proofErr w:type="spellEnd"/>
      <w:r>
        <w:t xml:space="preserve"> and apply them in other regions to catch the trend. </w:t>
      </w:r>
      <w:r w:rsidR="00836A58">
        <w:t>2 different ML methods are applied to reach the best results to predict the most profitable investment out of the dataset.</w:t>
      </w:r>
    </w:p>
    <w:p w14:paraId="051DEC8F" w14:textId="7B1EB68C" w:rsidR="003D0C1D" w:rsidRDefault="003D0C1D" w:rsidP="003D0C1D">
      <w:pPr>
        <w:pStyle w:val="Heading2"/>
      </w:pPr>
      <w:bookmarkStart w:id="11" w:name="_Toc47096297"/>
      <w:r>
        <w:t>Clustering</w:t>
      </w:r>
      <w:bookmarkEnd w:id="11"/>
    </w:p>
    <w:p w14:paraId="6812E1C9" w14:textId="494527DB" w:rsidR="003D0C1D" w:rsidRDefault="003D0C1D" w:rsidP="003D0C1D"/>
    <w:p w14:paraId="3AB33738" w14:textId="77777777" w:rsidR="00DC42C2" w:rsidRDefault="00DC42C2" w:rsidP="00DC42C2">
      <w:pPr>
        <w:keepNext/>
      </w:pPr>
      <w:r w:rsidRPr="00DC42C2">
        <w:drawing>
          <wp:inline distT="0" distB="0" distL="0" distR="0" wp14:anchorId="261B7927" wp14:editId="45AAAAA6">
            <wp:extent cx="5943600" cy="4302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2760"/>
                    </a:xfrm>
                    <a:prstGeom prst="rect">
                      <a:avLst/>
                    </a:prstGeom>
                  </pic:spPr>
                </pic:pic>
              </a:graphicData>
            </a:graphic>
          </wp:inline>
        </w:drawing>
      </w:r>
    </w:p>
    <w:p w14:paraId="7D16D259" w14:textId="27D59DE4" w:rsidR="00DC42C2" w:rsidRPr="003D0C1D" w:rsidRDefault="00DC42C2" w:rsidP="00AE2AE0">
      <w:pPr>
        <w:pStyle w:val="Caption"/>
        <w:jc w:val="center"/>
      </w:pPr>
      <w:r>
        <w:t xml:space="preserve">Figure </w:t>
      </w:r>
      <w:r>
        <w:fldChar w:fldCharType="begin"/>
      </w:r>
      <w:r>
        <w:instrText xml:space="preserve"> SEQ Figure \* ARABIC </w:instrText>
      </w:r>
      <w:r>
        <w:fldChar w:fldCharType="separate"/>
      </w:r>
      <w:r w:rsidR="00B377F7">
        <w:rPr>
          <w:noProof/>
        </w:rPr>
        <w:t>11</w:t>
      </w:r>
      <w:r>
        <w:fldChar w:fldCharType="end"/>
      </w:r>
      <w:r>
        <w:t>- Cluster Map</w:t>
      </w:r>
    </w:p>
    <w:p w14:paraId="4CCDE6A0" w14:textId="7A044BF5" w:rsidR="003D0C1D" w:rsidRDefault="00C00ABC" w:rsidP="002572F4">
      <w:r>
        <w:t xml:space="preserve">Clustering gives a great overview to see where </w:t>
      </w:r>
      <w:r w:rsidR="003D0C1D">
        <w:t>the deviations for categories are. For example, in cluster 6, Yoga Studio is the 2</w:t>
      </w:r>
      <w:r w:rsidR="003D0C1D" w:rsidRPr="003D0C1D">
        <w:rPr>
          <w:vertAlign w:val="superscript"/>
        </w:rPr>
        <w:t>nd</w:t>
      </w:r>
      <w:r w:rsidR="003D0C1D">
        <w:t xml:space="preserve"> most common venue, and it might be good to consider an investment on </w:t>
      </w:r>
      <w:proofErr w:type="spellStart"/>
      <w:r w:rsidR="003D0C1D">
        <w:t>Turkali</w:t>
      </w:r>
      <w:proofErr w:type="spellEnd"/>
      <w:r w:rsidR="003D0C1D">
        <w:t xml:space="preserve"> </w:t>
      </w:r>
      <w:proofErr w:type="spellStart"/>
      <w:r w:rsidR="003D0C1D">
        <w:t>Mah</w:t>
      </w:r>
      <w:proofErr w:type="spellEnd"/>
      <w:r w:rsidR="003D0C1D">
        <w:t>. neighborhood.</w:t>
      </w:r>
      <w:r w:rsidR="00836A58">
        <w:t xml:space="preserve"> The </w:t>
      </w:r>
      <w:r w:rsidR="00836A58" w:rsidRPr="00836A58">
        <w:rPr>
          <w:i/>
          <w:iCs/>
        </w:rPr>
        <w:t xml:space="preserve">frequency </w:t>
      </w:r>
      <w:r w:rsidR="00836A58">
        <w:t xml:space="preserve">of the </w:t>
      </w:r>
      <w:r w:rsidR="00836A58" w:rsidRPr="00836A58">
        <w:rPr>
          <w:i/>
          <w:iCs/>
        </w:rPr>
        <w:t>Venue Category</w:t>
      </w:r>
      <w:r w:rsidR="00836A58">
        <w:t xml:space="preserve"> is the base of the model.</w:t>
      </w:r>
    </w:p>
    <w:p w14:paraId="2C4D7936" w14:textId="45C88750" w:rsidR="003D0C1D" w:rsidRDefault="003D0C1D" w:rsidP="002572F4"/>
    <w:p w14:paraId="326751DA" w14:textId="19507234" w:rsidR="003D0C1D" w:rsidRDefault="003D0C1D" w:rsidP="003D0C1D">
      <w:pPr>
        <w:keepNext/>
      </w:pPr>
      <w:r w:rsidRPr="003D0C1D">
        <w:lastRenderedPageBreak/>
        <w:drawing>
          <wp:inline distT="0" distB="0" distL="0" distR="0" wp14:anchorId="50296FF3" wp14:editId="4F1B49BE">
            <wp:extent cx="5943600" cy="459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105"/>
                    </a:xfrm>
                    <a:prstGeom prst="rect">
                      <a:avLst/>
                    </a:prstGeom>
                  </pic:spPr>
                </pic:pic>
              </a:graphicData>
            </a:graphic>
          </wp:inline>
        </w:drawing>
      </w:r>
    </w:p>
    <w:p w14:paraId="1F9C0FF0" w14:textId="642A75E0" w:rsidR="00C00ABC" w:rsidRDefault="003D0C1D" w:rsidP="003D0C1D">
      <w:pPr>
        <w:pStyle w:val="Caption"/>
        <w:jc w:val="center"/>
      </w:pPr>
      <w:r>
        <w:t xml:space="preserve">Figure </w:t>
      </w:r>
      <w:r>
        <w:fldChar w:fldCharType="begin"/>
      </w:r>
      <w:r>
        <w:instrText xml:space="preserve"> SEQ Figure \* ARABIC </w:instrText>
      </w:r>
      <w:r>
        <w:fldChar w:fldCharType="separate"/>
      </w:r>
      <w:r w:rsidR="00B377F7">
        <w:rPr>
          <w:noProof/>
        </w:rPr>
        <w:t>12</w:t>
      </w:r>
      <w:r>
        <w:fldChar w:fldCharType="end"/>
      </w:r>
      <w:r>
        <w:t xml:space="preserve"> - Cluster 6 of Neighborhoods</w:t>
      </w:r>
    </w:p>
    <w:p w14:paraId="28DEEB45" w14:textId="5334AD39" w:rsidR="003D0C1D" w:rsidRDefault="003D0C1D" w:rsidP="002572F4">
      <w:r>
        <w:t>Similar deductions can be made depending on the clustering.</w:t>
      </w:r>
    </w:p>
    <w:p w14:paraId="2E556CDE" w14:textId="7C32B88D" w:rsidR="003D0C1D" w:rsidRDefault="003D0C1D" w:rsidP="003D0C1D">
      <w:pPr>
        <w:pStyle w:val="Heading2"/>
      </w:pPr>
      <w:bookmarkStart w:id="12" w:name="_Toc47096298"/>
      <w:r>
        <w:t>Decision Tree</w:t>
      </w:r>
      <w:bookmarkEnd w:id="12"/>
    </w:p>
    <w:p w14:paraId="061FB3CC" w14:textId="77777777" w:rsidR="003D0C1D" w:rsidRDefault="003D0C1D" w:rsidP="002572F4"/>
    <w:p w14:paraId="4AB95E60" w14:textId="77777777" w:rsidR="003D0C1D" w:rsidRDefault="003D0C1D" w:rsidP="002572F4">
      <w:bookmarkStart w:id="13" w:name="_GoBack"/>
      <w:r>
        <w:t>Decision Tree is created based on following features:</w:t>
      </w:r>
    </w:p>
    <w:p w14:paraId="4CD6877C" w14:textId="4850512C" w:rsidR="003D0C1D" w:rsidRDefault="003D0C1D" w:rsidP="002572F4">
      <w:r>
        <w:t xml:space="preserve">Venue </w:t>
      </w:r>
      <w:proofErr w:type="gramStart"/>
      <w:r>
        <w:t>Created :</w:t>
      </w:r>
      <w:proofErr w:type="gramEnd"/>
      <w:r>
        <w:t xml:space="preserve"> Date</w:t>
      </w:r>
      <w:r>
        <w:br/>
        <w:t>Neighborhood : Location</w:t>
      </w:r>
    </w:p>
    <w:p w14:paraId="672F748B" w14:textId="3A61D5B5" w:rsidR="003D0C1D" w:rsidRDefault="002572F4" w:rsidP="002572F4">
      <w:r>
        <w:t xml:space="preserve">Due to the domination of </w:t>
      </w:r>
      <w:r w:rsidRPr="003D0C1D">
        <w:rPr>
          <w:b/>
          <w:bCs/>
          <w:i/>
          <w:iCs/>
        </w:rPr>
        <w:t>Gym</w:t>
      </w:r>
      <w:r>
        <w:t xml:space="preserve"> and </w:t>
      </w:r>
      <w:r w:rsidRPr="003D0C1D">
        <w:rPr>
          <w:b/>
          <w:bCs/>
          <w:i/>
          <w:iCs/>
        </w:rPr>
        <w:t xml:space="preserve">Gym </w:t>
      </w:r>
      <w:r w:rsidR="0032420C">
        <w:rPr>
          <w:b/>
          <w:bCs/>
          <w:i/>
          <w:iCs/>
        </w:rPr>
        <w:t>Fi</w:t>
      </w:r>
      <w:r w:rsidRPr="003D0C1D">
        <w:rPr>
          <w:b/>
          <w:bCs/>
          <w:i/>
          <w:iCs/>
        </w:rPr>
        <w:t>tness Center</w:t>
      </w:r>
      <w:r>
        <w:t xml:space="preserve"> categories, the accuracy of </w:t>
      </w:r>
      <w:r w:rsidR="003D0C1D">
        <w:t xml:space="preserve">the </w:t>
      </w:r>
      <w:r w:rsidR="00CC46D7">
        <w:t>Decision Tree is affected.</w:t>
      </w:r>
      <w:r w:rsidR="003D0C1D">
        <w:t xml:space="preserve"> It tend</w:t>
      </w:r>
      <w:r w:rsidR="00836A58">
        <w:t>s</w:t>
      </w:r>
      <w:r w:rsidR="003D0C1D">
        <w:t xml:space="preserve"> to locate the result in between those two categories</w:t>
      </w:r>
      <w:r w:rsidR="0032420C">
        <w:t>.</w:t>
      </w:r>
    </w:p>
    <w:p w14:paraId="76FBC22A" w14:textId="443B5BC3" w:rsidR="00CC46D7" w:rsidRDefault="00836A58" w:rsidP="002572F4">
      <w:r>
        <w:rPr>
          <w:noProof/>
        </w:rPr>
        <mc:AlternateContent>
          <mc:Choice Requires="wps">
            <w:drawing>
              <wp:anchor distT="0" distB="0" distL="114300" distR="114300" simplePos="0" relativeHeight="251660288" behindDoc="0" locked="0" layoutInCell="1" allowOverlap="1" wp14:anchorId="40C27AF3" wp14:editId="11AF84C8">
                <wp:simplePos x="0" y="0"/>
                <wp:positionH relativeFrom="column">
                  <wp:posOffset>-295275</wp:posOffset>
                </wp:positionH>
                <wp:positionV relativeFrom="paragraph">
                  <wp:posOffset>2738120</wp:posOffset>
                </wp:positionV>
                <wp:extent cx="685292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852920" cy="635"/>
                        </a:xfrm>
                        <a:prstGeom prst="rect">
                          <a:avLst/>
                        </a:prstGeom>
                        <a:solidFill>
                          <a:prstClr val="white"/>
                        </a:solidFill>
                        <a:ln>
                          <a:noFill/>
                        </a:ln>
                      </wps:spPr>
                      <wps:txbx>
                        <w:txbxContent>
                          <w:p w14:paraId="7FB3A978" w14:textId="6C429659" w:rsidR="00836A58" w:rsidRDefault="00836A58" w:rsidP="00836A58">
                            <w:pPr>
                              <w:pStyle w:val="Caption"/>
                              <w:jc w:val="center"/>
                            </w:pPr>
                            <w:r>
                              <w:t xml:space="preserve">Figure </w:t>
                            </w:r>
                            <w:r>
                              <w:fldChar w:fldCharType="begin"/>
                            </w:r>
                            <w:r>
                              <w:instrText xml:space="preserve"> SEQ Figure \* ARABIC </w:instrText>
                            </w:r>
                            <w:r>
                              <w:fldChar w:fldCharType="separate"/>
                            </w:r>
                            <w:r w:rsidR="00B377F7">
                              <w:rPr>
                                <w:noProof/>
                              </w:rPr>
                              <w:t>13</w:t>
                            </w:r>
                            <w:r>
                              <w:fldChar w:fldCharType="end"/>
                            </w:r>
                            <w:r>
                              <w:t xml:space="preserve"> -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27AF3" id="_x0000_t202" coordsize="21600,21600" o:spt="202" path="m,l,21600r21600,l21600,xe">
                <v:stroke joinstyle="miter"/>
                <v:path gradientshapeok="t" o:connecttype="rect"/>
              </v:shapetype>
              <v:shape id="Text Box 3" o:spid="_x0000_s1026" type="#_x0000_t202" style="position:absolute;margin-left:-23.25pt;margin-top:215.6pt;width:53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" stroked="f">
                <v:textbox style="mso-fit-shape-to-text:t" inset="0,0,0,0">
                  <w:txbxContent>
                    <w:p w14:paraId="7FB3A978" w14:textId="6C429659" w:rsidR="00836A58" w:rsidRDefault="00836A58" w:rsidP="00836A58">
                      <w:pPr>
                        <w:pStyle w:val="Caption"/>
                        <w:jc w:val="center"/>
                      </w:pPr>
                      <w:r>
                        <w:t xml:space="preserve">Figure </w:t>
                      </w:r>
                      <w:r>
                        <w:fldChar w:fldCharType="begin"/>
                      </w:r>
                      <w:r>
                        <w:instrText xml:space="preserve"> SEQ Figure \* ARABIC </w:instrText>
                      </w:r>
                      <w:r>
                        <w:fldChar w:fldCharType="separate"/>
                      </w:r>
                      <w:r w:rsidR="00B377F7">
                        <w:rPr>
                          <w:noProof/>
                        </w:rPr>
                        <w:t>13</w:t>
                      </w:r>
                      <w:r>
                        <w:fldChar w:fldCharType="end"/>
                      </w:r>
                      <w:r>
                        <w:t xml:space="preserve"> - Decision Tree</w:t>
                      </w:r>
                    </w:p>
                  </w:txbxContent>
                </v:textbox>
              </v:shape>
            </w:pict>
          </mc:Fallback>
        </mc:AlternateContent>
      </w:r>
      <w:r w:rsidR="00CC46D7">
        <w:t xml:space="preserve">However, it is acceptable with the dataset except those categories. According to the result of the tree, it could be the best to invest on a </w:t>
      </w:r>
      <w:r w:rsidR="00CC46D7" w:rsidRPr="00CC46D7">
        <w:rPr>
          <w:b/>
          <w:bCs/>
        </w:rPr>
        <w:t xml:space="preserve">Pilates Studio in </w:t>
      </w:r>
      <w:proofErr w:type="spellStart"/>
      <w:r w:rsidR="00CC46D7" w:rsidRPr="00CC46D7">
        <w:rPr>
          <w:b/>
          <w:bCs/>
        </w:rPr>
        <w:t>Kadikoy</w:t>
      </w:r>
      <w:r w:rsidR="00CC46D7">
        <w:rPr>
          <w:b/>
          <w:bCs/>
        </w:rPr>
        <w:t>-Caddebostan</w:t>
      </w:r>
      <w:proofErr w:type="spellEnd"/>
      <w:r w:rsidR="00CC46D7">
        <w:rPr>
          <w:b/>
          <w:bCs/>
        </w:rPr>
        <w:t>, in September</w:t>
      </w:r>
      <w:r w:rsidR="00CC46D7">
        <w:t>.</w:t>
      </w:r>
      <w:r w:rsidR="0032420C" w:rsidRPr="0032420C">
        <w:t xml:space="preserve"> </w:t>
      </w:r>
      <w:r w:rsidR="0032420C" w:rsidRPr="0032420C">
        <w:t>Similar predictions can be made using the model</w:t>
      </w:r>
      <w:bookmarkEnd w:id="13"/>
      <w:r w:rsidR="0032420C" w:rsidRPr="0032420C">
        <w:t>.</w:t>
      </w:r>
    </w:p>
    <w:p w14:paraId="073912B6" w14:textId="0C5391F3" w:rsidR="003D0C1D" w:rsidRDefault="00AE06E7" w:rsidP="002572F4">
      <w:r w:rsidRPr="003D0C1D">
        <w:drawing>
          <wp:anchor distT="0" distB="0" distL="114300" distR="114300" simplePos="0" relativeHeight="251661312" behindDoc="0" locked="0" layoutInCell="1" allowOverlap="1" wp14:anchorId="7FC9EBCB" wp14:editId="43D2DA3D">
            <wp:simplePos x="0" y="0"/>
            <wp:positionH relativeFrom="margin">
              <wp:posOffset>-314325</wp:posOffset>
            </wp:positionH>
            <wp:positionV relativeFrom="paragraph">
              <wp:posOffset>9525</wp:posOffset>
            </wp:positionV>
            <wp:extent cx="6853513" cy="2238375"/>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3513" cy="2238375"/>
                    </a:xfrm>
                    <a:prstGeom prst="rect">
                      <a:avLst/>
                    </a:prstGeom>
                  </pic:spPr>
                </pic:pic>
              </a:graphicData>
            </a:graphic>
            <wp14:sizeRelH relativeFrom="page">
              <wp14:pctWidth>0</wp14:pctWidth>
            </wp14:sizeRelH>
            <wp14:sizeRelV relativeFrom="page">
              <wp14:pctHeight>0</wp14:pctHeight>
            </wp14:sizeRelV>
          </wp:anchor>
        </w:drawing>
      </w:r>
    </w:p>
    <w:p w14:paraId="690D8EDB" w14:textId="40ECF53E" w:rsidR="008F1CA3" w:rsidRDefault="002572F4" w:rsidP="003D0C1D">
      <w:r>
        <w:t xml:space="preserve"> </w:t>
      </w:r>
    </w:p>
    <w:sectPr w:rsidR="008F1CA3" w:rsidSect="007403F4">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D3EAA" w14:textId="77777777" w:rsidR="008A5D1D" w:rsidRDefault="008A5D1D" w:rsidP="007403F4">
      <w:pPr>
        <w:spacing w:after="0" w:line="240" w:lineRule="auto"/>
      </w:pPr>
      <w:r>
        <w:separator/>
      </w:r>
    </w:p>
  </w:endnote>
  <w:endnote w:type="continuationSeparator" w:id="0">
    <w:p w14:paraId="509AE438" w14:textId="77777777" w:rsidR="008A5D1D" w:rsidRDefault="008A5D1D" w:rsidP="00740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16F81" w14:textId="24A85830" w:rsidR="007403F4" w:rsidRDefault="007403F4" w:rsidP="007403F4">
    <w:pPr>
      <w:pStyle w:val="Footer"/>
      <w:jc w:val="center"/>
    </w:pPr>
    <w:sdt>
      <w:sdtPr>
        <w:id w:val="1845825019"/>
        <w:docPartObj>
          <w:docPartGallery w:val="Page Numbers (Bottom of Page)"/>
          <w:docPartUnique/>
        </w:docPartObj>
      </w:sdtPr>
      <w:sdtEndPr>
        <w:rPr>
          <w:noProof/>
        </w:rPr>
      </w:sdtEndPr>
      <w:sdtContent>
        <w:r>
          <w:fldChar w:fldCharType="begin"/>
        </w:r>
        <w:r>
          <w:instrText xml:space="preserve"> PAGE  -1 \* MERGEFORMAT </w:instrText>
        </w:r>
        <w:r>
          <w:fldChar w:fldCharType="separate"/>
        </w:r>
        <w:r>
          <w:rPr>
            <w:noProof/>
          </w:rPr>
          <w:t>3</w:t>
        </w:r>
        <w:r>
          <w:fldChar w:fldCharType="end"/>
        </w:r>
        <w:r>
          <w:t xml:space="preserve"> </w:t>
        </w:r>
        <w:r>
          <w:br/>
        </w:r>
      </w:sdtContent>
    </w:sdt>
    <w:r w:rsidRPr="007403F4">
      <w:t>Data Analysis - Trends of Sports Market in Istanbul and Predicting the Next Trend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2311A" w14:textId="77777777" w:rsidR="008A5D1D" w:rsidRDefault="008A5D1D" w:rsidP="007403F4">
      <w:pPr>
        <w:spacing w:after="0" w:line="240" w:lineRule="auto"/>
      </w:pPr>
      <w:r>
        <w:separator/>
      </w:r>
    </w:p>
  </w:footnote>
  <w:footnote w:type="continuationSeparator" w:id="0">
    <w:p w14:paraId="1D0676E1" w14:textId="77777777" w:rsidR="008A5D1D" w:rsidRDefault="008A5D1D" w:rsidP="00740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9D238A2"/>
    <w:multiLevelType w:val="hybridMultilevel"/>
    <w:tmpl w:val="BA6A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757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2F4"/>
    <w:rsid w:val="00001B0A"/>
    <w:rsid w:val="00231EF4"/>
    <w:rsid w:val="002572F4"/>
    <w:rsid w:val="0032420C"/>
    <w:rsid w:val="003D0C1D"/>
    <w:rsid w:val="00497D80"/>
    <w:rsid w:val="00721E30"/>
    <w:rsid w:val="007403F4"/>
    <w:rsid w:val="007E6A0D"/>
    <w:rsid w:val="00836A58"/>
    <w:rsid w:val="008648AA"/>
    <w:rsid w:val="008A5D1D"/>
    <w:rsid w:val="008F1CA3"/>
    <w:rsid w:val="00AB053D"/>
    <w:rsid w:val="00AE06E7"/>
    <w:rsid w:val="00AE2AE0"/>
    <w:rsid w:val="00B377F7"/>
    <w:rsid w:val="00C00ABC"/>
    <w:rsid w:val="00CC46D7"/>
    <w:rsid w:val="00CD279D"/>
    <w:rsid w:val="00DC4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2737B"/>
  <w15:chartTrackingRefBased/>
  <w15:docId w15:val="{FA81D902-63E6-43A8-AE1E-E049951B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C1D"/>
  </w:style>
  <w:style w:type="paragraph" w:styleId="Heading1">
    <w:name w:val="heading 1"/>
    <w:basedOn w:val="Normal"/>
    <w:next w:val="Normal"/>
    <w:link w:val="Heading1Char"/>
    <w:uiPriority w:val="9"/>
    <w:qFormat/>
    <w:rsid w:val="003D0C1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D0C1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D0C1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D0C1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D0C1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D0C1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D0C1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0C1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D0C1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ABC"/>
    <w:pPr>
      <w:ind w:left="720"/>
      <w:contextualSpacing/>
    </w:pPr>
  </w:style>
  <w:style w:type="character" w:customStyle="1" w:styleId="Heading1Char">
    <w:name w:val="Heading 1 Char"/>
    <w:basedOn w:val="DefaultParagraphFont"/>
    <w:link w:val="Heading1"/>
    <w:uiPriority w:val="9"/>
    <w:rsid w:val="003D0C1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D0C1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D0C1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3D0C1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D0C1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D0C1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D0C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0C1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0C1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D0C1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D0C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D0C1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D0C1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D0C1D"/>
    <w:rPr>
      <w:color w:val="5A5A5A" w:themeColor="text1" w:themeTint="A5"/>
      <w:spacing w:val="10"/>
    </w:rPr>
  </w:style>
  <w:style w:type="character" w:styleId="Strong">
    <w:name w:val="Strong"/>
    <w:basedOn w:val="DefaultParagraphFont"/>
    <w:uiPriority w:val="22"/>
    <w:qFormat/>
    <w:rsid w:val="003D0C1D"/>
    <w:rPr>
      <w:b/>
      <w:bCs/>
      <w:color w:val="000000" w:themeColor="text1"/>
    </w:rPr>
  </w:style>
  <w:style w:type="character" w:styleId="Emphasis">
    <w:name w:val="Emphasis"/>
    <w:basedOn w:val="DefaultParagraphFont"/>
    <w:uiPriority w:val="20"/>
    <w:qFormat/>
    <w:rsid w:val="003D0C1D"/>
    <w:rPr>
      <w:i/>
      <w:iCs/>
      <w:color w:val="auto"/>
    </w:rPr>
  </w:style>
  <w:style w:type="paragraph" w:styleId="NoSpacing">
    <w:name w:val="No Spacing"/>
    <w:uiPriority w:val="1"/>
    <w:qFormat/>
    <w:rsid w:val="003D0C1D"/>
    <w:pPr>
      <w:spacing w:after="0" w:line="240" w:lineRule="auto"/>
    </w:pPr>
  </w:style>
  <w:style w:type="paragraph" w:styleId="Quote">
    <w:name w:val="Quote"/>
    <w:basedOn w:val="Normal"/>
    <w:next w:val="Normal"/>
    <w:link w:val="QuoteChar"/>
    <w:uiPriority w:val="29"/>
    <w:qFormat/>
    <w:rsid w:val="003D0C1D"/>
    <w:pPr>
      <w:spacing w:before="160"/>
      <w:ind w:left="720" w:right="720"/>
    </w:pPr>
    <w:rPr>
      <w:i/>
      <w:iCs/>
      <w:color w:val="000000" w:themeColor="text1"/>
    </w:rPr>
  </w:style>
  <w:style w:type="character" w:customStyle="1" w:styleId="QuoteChar">
    <w:name w:val="Quote Char"/>
    <w:basedOn w:val="DefaultParagraphFont"/>
    <w:link w:val="Quote"/>
    <w:uiPriority w:val="29"/>
    <w:rsid w:val="003D0C1D"/>
    <w:rPr>
      <w:i/>
      <w:iCs/>
      <w:color w:val="000000" w:themeColor="text1"/>
    </w:rPr>
  </w:style>
  <w:style w:type="paragraph" w:styleId="IntenseQuote">
    <w:name w:val="Intense Quote"/>
    <w:basedOn w:val="Normal"/>
    <w:next w:val="Normal"/>
    <w:link w:val="IntenseQuoteChar"/>
    <w:uiPriority w:val="30"/>
    <w:qFormat/>
    <w:rsid w:val="003D0C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D0C1D"/>
    <w:rPr>
      <w:color w:val="000000" w:themeColor="text1"/>
      <w:shd w:val="clear" w:color="auto" w:fill="F2F2F2" w:themeFill="background1" w:themeFillShade="F2"/>
    </w:rPr>
  </w:style>
  <w:style w:type="character" w:styleId="SubtleEmphasis">
    <w:name w:val="Subtle Emphasis"/>
    <w:basedOn w:val="DefaultParagraphFont"/>
    <w:uiPriority w:val="19"/>
    <w:qFormat/>
    <w:rsid w:val="003D0C1D"/>
    <w:rPr>
      <w:i/>
      <w:iCs/>
      <w:color w:val="404040" w:themeColor="text1" w:themeTint="BF"/>
    </w:rPr>
  </w:style>
  <w:style w:type="character" w:styleId="IntenseEmphasis">
    <w:name w:val="Intense Emphasis"/>
    <w:basedOn w:val="DefaultParagraphFont"/>
    <w:uiPriority w:val="21"/>
    <w:qFormat/>
    <w:rsid w:val="003D0C1D"/>
    <w:rPr>
      <w:b/>
      <w:bCs/>
      <w:i/>
      <w:iCs/>
      <w:caps/>
    </w:rPr>
  </w:style>
  <w:style w:type="character" w:styleId="SubtleReference">
    <w:name w:val="Subtle Reference"/>
    <w:basedOn w:val="DefaultParagraphFont"/>
    <w:uiPriority w:val="31"/>
    <w:qFormat/>
    <w:rsid w:val="003D0C1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D0C1D"/>
    <w:rPr>
      <w:b/>
      <w:bCs/>
      <w:smallCaps/>
      <w:u w:val="single"/>
    </w:rPr>
  </w:style>
  <w:style w:type="character" w:styleId="BookTitle">
    <w:name w:val="Book Title"/>
    <w:basedOn w:val="DefaultParagraphFont"/>
    <w:uiPriority w:val="33"/>
    <w:qFormat/>
    <w:rsid w:val="003D0C1D"/>
    <w:rPr>
      <w:b w:val="0"/>
      <w:bCs w:val="0"/>
      <w:smallCaps/>
      <w:spacing w:val="5"/>
    </w:rPr>
  </w:style>
  <w:style w:type="paragraph" w:styleId="TOCHeading">
    <w:name w:val="TOC Heading"/>
    <w:basedOn w:val="Heading1"/>
    <w:next w:val="Normal"/>
    <w:uiPriority w:val="39"/>
    <w:unhideWhenUsed/>
    <w:qFormat/>
    <w:rsid w:val="003D0C1D"/>
    <w:pPr>
      <w:outlineLvl w:val="9"/>
    </w:pPr>
  </w:style>
  <w:style w:type="paragraph" w:styleId="Header">
    <w:name w:val="header"/>
    <w:basedOn w:val="Normal"/>
    <w:link w:val="HeaderChar"/>
    <w:uiPriority w:val="99"/>
    <w:unhideWhenUsed/>
    <w:rsid w:val="00740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3F4"/>
  </w:style>
  <w:style w:type="paragraph" w:styleId="Footer">
    <w:name w:val="footer"/>
    <w:basedOn w:val="Normal"/>
    <w:link w:val="FooterChar"/>
    <w:uiPriority w:val="99"/>
    <w:unhideWhenUsed/>
    <w:rsid w:val="00740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3F4"/>
  </w:style>
  <w:style w:type="paragraph" w:styleId="TOC1">
    <w:name w:val="toc 1"/>
    <w:basedOn w:val="Normal"/>
    <w:next w:val="Normal"/>
    <w:autoRedefine/>
    <w:uiPriority w:val="39"/>
    <w:unhideWhenUsed/>
    <w:rsid w:val="00CD279D"/>
    <w:pPr>
      <w:spacing w:after="100"/>
    </w:pPr>
  </w:style>
  <w:style w:type="paragraph" w:styleId="TOC2">
    <w:name w:val="toc 2"/>
    <w:basedOn w:val="Normal"/>
    <w:next w:val="Normal"/>
    <w:autoRedefine/>
    <w:uiPriority w:val="39"/>
    <w:unhideWhenUsed/>
    <w:rsid w:val="00CD279D"/>
    <w:pPr>
      <w:spacing w:after="100"/>
      <w:ind w:left="220"/>
    </w:pPr>
  </w:style>
  <w:style w:type="paragraph" w:styleId="TOC3">
    <w:name w:val="toc 3"/>
    <w:basedOn w:val="Normal"/>
    <w:next w:val="Normal"/>
    <w:autoRedefine/>
    <w:uiPriority w:val="39"/>
    <w:unhideWhenUsed/>
    <w:rsid w:val="00CD279D"/>
    <w:pPr>
      <w:spacing w:after="100"/>
      <w:ind w:left="440"/>
    </w:pPr>
  </w:style>
  <w:style w:type="character" w:styleId="Hyperlink">
    <w:name w:val="Hyperlink"/>
    <w:basedOn w:val="DefaultParagraphFont"/>
    <w:uiPriority w:val="99"/>
    <w:unhideWhenUsed/>
    <w:rsid w:val="00CD27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671918">
      <w:bodyDiv w:val="1"/>
      <w:marLeft w:val="0"/>
      <w:marRight w:val="0"/>
      <w:marTop w:val="0"/>
      <w:marBottom w:val="0"/>
      <w:divBdr>
        <w:top w:val="none" w:sz="0" w:space="0" w:color="auto"/>
        <w:left w:val="none" w:sz="0" w:space="0" w:color="auto"/>
        <w:bottom w:val="none" w:sz="0" w:space="0" w:color="auto"/>
        <w:right w:val="none" w:sz="0" w:space="0" w:color="auto"/>
      </w:divBdr>
    </w:div>
    <w:div w:id="1196697181">
      <w:bodyDiv w:val="1"/>
      <w:marLeft w:val="0"/>
      <w:marRight w:val="0"/>
      <w:marTop w:val="0"/>
      <w:marBottom w:val="0"/>
      <w:divBdr>
        <w:top w:val="none" w:sz="0" w:space="0" w:color="auto"/>
        <w:left w:val="none" w:sz="0" w:space="0" w:color="auto"/>
        <w:bottom w:val="none" w:sz="0" w:space="0" w:color="auto"/>
        <w:right w:val="none" w:sz="0" w:space="0" w:color="auto"/>
      </w:divBdr>
      <w:divsChild>
        <w:div w:id="1846363541">
          <w:marLeft w:val="0"/>
          <w:marRight w:val="0"/>
          <w:marTop w:val="0"/>
          <w:marBottom w:val="0"/>
          <w:divBdr>
            <w:top w:val="none" w:sz="0" w:space="0" w:color="auto"/>
            <w:left w:val="none" w:sz="0" w:space="0" w:color="auto"/>
            <w:bottom w:val="none" w:sz="0" w:space="0" w:color="auto"/>
            <w:right w:val="none" w:sz="0" w:space="0" w:color="auto"/>
          </w:divBdr>
          <w:divsChild>
            <w:div w:id="1617638253">
              <w:marLeft w:val="0"/>
              <w:marRight w:val="0"/>
              <w:marTop w:val="0"/>
              <w:marBottom w:val="0"/>
              <w:divBdr>
                <w:top w:val="none" w:sz="0" w:space="0" w:color="auto"/>
                <w:left w:val="none" w:sz="0" w:space="0" w:color="auto"/>
                <w:bottom w:val="none" w:sz="0" w:space="0" w:color="auto"/>
                <w:right w:val="none" w:sz="0" w:space="0" w:color="auto"/>
              </w:divBdr>
              <w:divsChild>
                <w:div w:id="1689526694">
                  <w:marLeft w:val="0"/>
                  <w:marRight w:val="0"/>
                  <w:marTop w:val="0"/>
                  <w:marBottom w:val="0"/>
                  <w:divBdr>
                    <w:top w:val="none" w:sz="0" w:space="0" w:color="auto"/>
                    <w:left w:val="none" w:sz="0" w:space="0" w:color="auto"/>
                    <w:bottom w:val="none" w:sz="0" w:space="0" w:color="auto"/>
                    <w:right w:val="none" w:sz="0" w:space="0" w:color="auto"/>
                  </w:divBdr>
                  <w:divsChild>
                    <w:div w:id="12076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79483">
          <w:marLeft w:val="0"/>
          <w:marRight w:val="0"/>
          <w:marTop w:val="0"/>
          <w:marBottom w:val="0"/>
          <w:divBdr>
            <w:top w:val="none" w:sz="0" w:space="0" w:color="auto"/>
            <w:left w:val="none" w:sz="0" w:space="0" w:color="auto"/>
            <w:bottom w:val="none" w:sz="0" w:space="0" w:color="auto"/>
            <w:right w:val="none" w:sz="0" w:space="0" w:color="auto"/>
          </w:divBdr>
          <w:divsChild>
            <w:div w:id="1561866023">
              <w:marLeft w:val="0"/>
              <w:marRight w:val="0"/>
              <w:marTop w:val="0"/>
              <w:marBottom w:val="0"/>
              <w:divBdr>
                <w:top w:val="none" w:sz="0" w:space="0" w:color="auto"/>
                <w:left w:val="none" w:sz="0" w:space="0" w:color="auto"/>
                <w:bottom w:val="none" w:sz="0" w:space="0" w:color="auto"/>
                <w:right w:val="none" w:sz="0" w:space="0" w:color="auto"/>
              </w:divBdr>
              <w:divsChild>
                <w:div w:id="750584538">
                  <w:marLeft w:val="0"/>
                  <w:marRight w:val="0"/>
                  <w:marTop w:val="0"/>
                  <w:marBottom w:val="0"/>
                  <w:divBdr>
                    <w:top w:val="none" w:sz="0" w:space="0" w:color="auto"/>
                    <w:left w:val="none" w:sz="0" w:space="0" w:color="auto"/>
                    <w:bottom w:val="none" w:sz="0" w:space="0" w:color="auto"/>
                    <w:right w:val="none" w:sz="0" w:space="0" w:color="auto"/>
                  </w:divBdr>
                  <w:divsChild>
                    <w:div w:id="2057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0715">
          <w:marLeft w:val="0"/>
          <w:marRight w:val="0"/>
          <w:marTop w:val="0"/>
          <w:marBottom w:val="0"/>
          <w:divBdr>
            <w:top w:val="none" w:sz="0" w:space="0" w:color="auto"/>
            <w:left w:val="none" w:sz="0" w:space="0" w:color="auto"/>
            <w:bottom w:val="none" w:sz="0" w:space="0" w:color="auto"/>
            <w:right w:val="none" w:sz="0" w:space="0" w:color="auto"/>
          </w:divBdr>
          <w:divsChild>
            <w:div w:id="1027607132">
              <w:marLeft w:val="0"/>
              <w:marRight w:val="0"/>
              <w:marTop w:val="0"/>
              <w:marBottom w:val="0"/>
              <w:divBdr>
                <w:top w:val="none" w:sz="0" w:space="0" w:color="auto"/>
                <w:left w:val="none" w:sz="0" w:space="0" w:color="auto"/>
                <w:bottom w:val="none" w:sz="0" w:space="0" w:color="auto"/>
                <w:right w:val="none" w:sz="0" w:space="0" w:color="auto"/>
              </w:divBdr>
              <w:divsChild>
                <w:div w:id="1222016831">
                  <w:marLeft w:val="0"/>
                  <w:marRight w:val="0"/>
                  <w:marTop w:val="0"/>
                  <w:marBottom w:val="0"/>
                  <w:divBdr>
                    <w:top w:val="none" w:sz="0" w:space="0" w:color="auto"/>
                    <w:left w:val="none" w:sz="0" w:space="0" w:color="auto"/>
                    <w:bottom w:val="none" w:sz="0" w:space="0" w:color="auto"/>
                    <w:right w:val="none" w:sz="0" w:space="0" w:color="auto"/>
                  </w:divBdr>
                  <w:divsChild>
                    <w:div w:id="17925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E1C85-955B-44D0-8863-0231E6F6B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14</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Reşat Caner Baş</dc:creator>
  <cp:keywords/>
  <dc:description/>
  <cp:lastModifiedBy>Reşat Caner Baş</cp:lastModifiedBy>
  <cp:revision>9</cp:revision>
  <cp:lastPrinted>2020-07-31T11:07:00Z</cp:lastPrinted>
  <dcterms:created xsi:type="dcterms:W3CDTF">2020-07-31T08:56:00Z</dcterms:created>
  <dcterms:modified xsi:type="dcterms:W3CDTF">2020-07-31T11:34:00Z</dcterms:modified>
</cp:coreProperties>
</file>