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eeeee" w:space="5" w:sz="6" w:val="single"/>
        </w:pBdr>
        <w:shd w:fill="ffffff" w:val="clear"/>
        <w:spacing w:after="240" w:line="300" w:lineRule="auto"/>
        <w:rPr>
          <w:rFonts w:ascii="Roboto" w:cs="Roboto" w:eastAsia="Roboto" w:hAnsi="Roboto"/>
          <w:b w:val="1"/>
          <w:color w:val="333333"/>
          <w:sz w:val="34"/>
          <w:szCs w:val="34"/>
        </w:rPr>
      </w:pPr>
      <w:bookmarkStart w:colFirst="0" w:colLast="0" w:name="_6dshyqj6drud" w:id="0"/>
      <w:bookmarkEnd w:id="0"/>
      <w:r w:rsidDel="00000000" w:rsidR="00000000" w:rsidRPr="00000000">
        <w:rPr>
          <w:rFonts w:ascii="Roboto" w:cs="Roboto" w:eastAsia="Roboto" w:hAnsi="Roboto"/>
          <w:b w:val="1"/>
          <w:color w:val="333333"/>
          <w:sz w:val="34"/>
          <w:szCs w:val="34"/>
          <w:rtl w:val="0"/>
        </w:rPr>
        <w:t xml:space="preserve">Initial Save-the-Date Email/Slack</w:t>
      </w:r>
    </w:p>
    <w:p w:rsidR="00000000" w:rsidDel="00000000" w:rsidP="00000000" w:rsidRDefault="00000000" w:rsidRPr="00000000" w14:paraId="00000002">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Subject</w:t>
      </w:r>
      <w:r w:rsidDel="00000000" w:rsidR="00000000" w:rsidRPr="00000000">
        <w:rPr>
          <w:rFonts w:ascii="Roboto" w:cs="Roboto" w:eastAsia="Roboto" w:hAnsi="Roboto"/>
          <w:color w:val="333333"/>
          <w:sz w:val="24"/>
          <w:szCs w:val="24"/>
          <w:rtl w:val="0"/>
        </w:rPr>
        <w:t xml:space="preserve">: Announcing ResBaz AZ 2024: A Call to Innovators and Researchers!</w:t>
      </w:r>
    </w:p>
    <w:p w:rsidR="00000000" w:rsidDel="00000000" w:rsidP="00000000" w:rsidRDefault="00000000" w:rsidRPr="00000000" w14:paraId="00000003">
      <w:pPr>
        <w:rPr/>
      </w:pPr>
      <w:hyperlink r:id="rId6">
        <w:r w:rsidDel="00000000" w:rsidR="00000000" w:rsidRPr="00000000">
          <w:rPr>
            <w:color w:val="1155cc"/>
            <w:u w:val="single"/>
            <w:rtl w:val="0"/>
          </w:rPr>
          <w:t xml:space="preserve">ResBaz</w:t>
        </w:r>
      </w:hyperlink>
      <w:r w:rsidDel="00000000" w:rsidR="00000000" w:rsidRPr="00000000">
        <w:rPr>
          <w:rtl w:val="0"/>
        </w:rPr>
        <w:t xml:space="preserve"> AZ‘s annual data science festival, 2024, where researchers come together to level-up in digital research tools and skills will be hosted Wednesday, May 15 - Friday, May 17. In the spirit of a marketplace or bazaar, the Research Bazaar, ResBaz is a highly collaborative event where anyone, regardless of discipline or previous experience, can learn, share knowledge, find help, and have fun!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year’s FREE three-day festival promises to be more engaging than ever for data beginners and digital experts alike with all three days brimming with opportunities to enhance your digital research tools and skills. The general three-day set-up 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i w:val="1"/>
          <w:rtl w:val="0"/>
        </w:rPr>
        <w:t xml:space="preserve">May 15: </w:t>
      </w:r>
      <w:r w:rsidDel="00000000" w:rsidR="00000000" w:rsidRPr="00000000">
        <w:rPr>
          <w:i w:val="1"/>
          <w:rtl w:val="0"/>
        </w:rPr>
        <w:t xml:space="preserve">Online Conference</w:t>
      </w:r>
    </w:p>
    <w:p w:rsidR="00000000" w:rsidDel="00000000" w:rsidP="00000000" w:rsidRDefault="00000000" w:rsidRPr="00000000" w14:paraId="00000008">
      <w:pPr>
        <w:rPr>
          <w:i w:val="1"/>
        </w:rPr>
      </w:pPr>
      <w:r w:rsidDel="00000000" w:rsidR="00000000" w:rsidRPr="00000000">
        <w:rPr>
          <w:b w:val="1"/>
          <w:i w:val="1"/>
          <w:rtl w:val="0"/>
        </w:rPr>
        <w:t xml:space="preserve">May 16:</w:t>
      </w:r>
      <w:r w:rsidDel="00000000" w:rsidR="00000000" w:rsidRPr="00000000">
        <w:rPr>
          <w:i w:val="1"/>
          <w:rtl w:val="0"/>
        </w:rPr>
        <w:t xml:space="preserve"> Unconference in-person</w:t>
      </w:r>
    </w:p>
    <w:p w:rsidR="00000000" w:rsidDel="00000000" w:rsidP="00000000" w:rsidRDefault="00000000" w:rsidRPr="00000000" w14:paraId="00000009">
      <w:pPr>
        <w:rPr>
          <w:rFonts w:ascii="Roboto" w:cs="Roboto" w:eastAsia="Roboto" w:hAnsi="Roboto"/>
          <w:i w:val="1"/>
          <w:color w:val="333333"/>
          <w:sz w:val="24"/>
          <w:szCs w:val="24"/>
        </w:rPr>
      </w:pPr>
      <w:r w:rsidDel="00000000" w:rsidR="00000000" w:rsidRPr="00000000">
        <w:rPr>
          <w:b w:val="1"/>
          <w:i w:val="1"/>
          <w:rtl w:val="0"/>
        </w:rPr>
        <w:t xml:space="preserve">May 17:</w:t>
      </w:r>
      <w:r w:rsidDel="00000000" w:rsidR="00000000" w:rsidRPr="00000000">
        <w:rPr>
          <w:i w:val="1"/>
          <w:rtl w:val="0"/>
        </w:rPr>
        <w:t xml:space="preserve"> Traditional Conference in-person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Why You Should Attend</w:t>
      </w:r>
    </w:p>
    <w:p w:rsidR="00000000" w:rsidDel="00000000" w:rsidP="00000000" w:rsidRDefault="00000000" w:rsidRPr="00000000" w14:paraId="0000000C">
      <w:pPr>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Learn Next-Gen Skills:</w:t>
      </w:r>
      <w:r w:rsidDel="00000000" w:rsidR="00000000" w:rsidRPr="00000000">
        <w:rPr>
          <w:rFonts w:ascii="Roboto" w:cs="Roboto" w:eastAsia="Roboto" w:hAnsi="Roboto"/>
          <w:color w:val="333333"/>
          <w:sz w:val="24"/>
          <w:szCs w:val="24"/>
          <w:rtl w:val="0"/>
        </w:rPr>
        <w:t xml:space="preserve"> Dive into workshops and sessions led by data experts to master the latest digital research tools and techniques.</w:t>
      </w:r>
    </w:p>
    <w:p w:rsidR="00000000" w:rsidDel="00000000" w:rsidP="00000000" w:rsidRDefault="00000000" w:rsidRPr="00000000" w14:paraId="0000000D">
      <w:pPr>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Collaborate and Network:</w:t>
      </w:r>
      <w:r w:rsidDel="00000000" w:rsidR="00000000" w:rsidRPr="00000000">
        <w:rPr>
          <w:rFonts w:ascii="Roboto" w:cs="Roboto" w:eastAsia="Roboto" w:hAnsi="Roboto"/>
          <w:color w:val="333333"/>
          <w:sz w:val="24"/>
          <w:szCs w:val="24"/>
          <w:rtl w:val="0"/>
        </w:rPr>
        <w:t xml:space="preserve"> Connect with like-minded researchers from various fields, fostering interdisciplinary collaboration and community building.</w:t>
      </w:r>
    </w:p>
    <w:p w:rsidR="00000000" w:rsidDel="00000000" w:rsidP="00000000" w:rsidRDefault="00000000" w:rsidRPr="00000000" w14:paraId="0000000E">
      <w:pPr>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Share Your Knowledge:</w:t>
      </w:r>
      <w:r w:rsidDel="00000000" w:rsidR="00000000" w:rsidRPr="00000000">
        <w:rPr>
          <w:rFonts w:ascii="Roboto" w:cs="Roboto" w:eastAsia="Roboto" w:hAnsi="Roboto"/>
          <w:color w:val="333333"/>
          <w:sz w:val="24"/>
          <w:szCs w:val="24"/>
          <w:rtl w:val="0"/>
        </w:rPr>
        <w:t xml:space="preserve"> Have something to teach? ResBaz Festival is the perfect platform to share your skills and contribute to the collective learning experience.</w:t>
      </w:r>
    </w:p>
    <w:p w:rsidR="00000000" w:rsidDel="00000000" w:rsidP="00000000" w:rsidRDefault="00000000" w:rsidRPr="00000000" w14:paraId="0000000F">
      <w:pPr>
        <w:numPr>
          <w:ilvl w:val="0"/>
          <w:numId w:val="1"/>
        </w:numPr>
        <w:shd w:fill="ffffff" w:val="clear"/>
        <w:spacing w:after="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Have Fun: </w:t>
      </w:r>
      <w:r w:rsidDel="00000000" w:rsidR="00000000" w:rsidRPr="00000000">
        <w:rPr>
          <w:rFonts w:ascii="Roboto" w:cs="Roboto" w:eastAsia="Roboto" w:hAnsi="Roboto"/>
          <w:color w:val="333333"/>
          <w:sz w:val="24"/>
          <w:szCs w:val="24"/>
          <w:rtl w:val="0"/>
        </w:rPr>
        <w:t xml:space="preserve">Yes, research can be fun! Engage in exciting activities, contests, and social events.</w:t>
      </w:r>
    </w:p>
    <w:p w:rsidR="00000000" w:rsidDel="00000000" w:rsidP="00000000" w:rsidRDefault="00000000" w:rsidRPr="00000000" w14:paraId="00000010">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ResBaz Festival 2024 is innovative and community-centered. Keep an eye out for speaker and volunteer opportunities, and in the meantime, check out the</w:t>
      </w:r>
      <w:hyperlink r:id="rId7">
        <w:r w:rsidDel="00000000" w:rsidR="00000000" w:rsidRPr="00000000">
          <w:rPr>
            <w:rFonts w:ascii="Roboto" w:cs="Roboto" w:eastAsia="Roboto" w:hAnsi="Roboto"/>
            <w:color w:val="1155cc"/>
            <w:sz w:val="24"/>
            <w:szCs w:val="24"/>
            <w:u w:val="single"/>
            <w:rtl w:val="0"/>
          </w:rPr>
          <w:t xml:space="preserve"> ResBaz 2023 program</w:t>
        </w:r>
      </w:hyperlink>
      <w:r w:rsidDel="00000000" w:rsidR="00000000" w:rsidRPr="00000000">
        <w:rPr>
          <w:rFonts w:ascii="Roboto" w:cs="Roboto" w:eastAsia="Roboto" w:hAnsi="Roboto"/>
          <w:color w:val="333333"/>
          <w:sz w:val="24"/>
          <w:szCs w:val="24"/>
          <w:rtl w:val="0"/>
        </w:rPr>
        <w:t xml:space="preserve"> to see what you can expect at this year’s #ResBaz2024 festival!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pBdr>
          <w:bottom w:color="eeeeee" w:space="5" w:sz="6" w:val="single"/>
        </w:pBdr>
        <w:shd w:fill="ffffff" w:val="clear"/>
        <w:spacing w:after="240" w:line="300" w:lineRule="auto"/>
        <w:rPr>
          <w:rFonts w:ascii="Roboto" w:cs="Roboto" w:eastAsia="Roboto" w:hAnsi="Roboto"/>
          <w:b w:val="1"/>
          <w:color w:val="333333"/>
          <w:sz w:val="34"/>
          <w:szCs w:val="34"/>
        </w:rPr>
      </w:pPr>
      <w:bookmarkStart w:colFirst="0" w:colLast="0" w:name="_jwxh75fp7yd3" w:id="1"/>
      <w:bookmarkEnd w:id="1"/>
      <w:r w:rsidDel="00000000" w:rsidR="00000000" w:rsidRPr="00000000">
        <w:rPr>
          <w:rFonts w:ascii="Roboto" w:cs="Roboto" w:eastAsia="Roboto" w:hAnsi="Roboto"/>
          <w:b w:val="1"/>
          <w:color w:val="333333"/>
          <w:sz w:val="34"/>
          <w:szCs w:val="34"/>
          <w:rtl w:val="0"/>
        </w:rPr>
        <w:t xml:space="preserve">Prospective Instructors/Facilitators Email</w:t>
      </w:r>
    </w:p>
    <w:p w:rsidR="00000000" w:rsidDel="00000000" w:rsidP="00000000" w:rsidRDefault="00000000" w:rsidRPr="00000000" w14:paraId="00000013">
      <w:pPr>
        <w:rPr/>
      </w:pPr>
      <w:r w:rsidDel="00000000" w:rsidR="00000000" w:rsidRPr="00000000">
        <w:rPr>
          <w:b w:val="1"/>
          <w:rtl w:val="0"/>
        </w:rPr>
        <w:t xml:space="preserve">Subject</w:t>
      </w:r>
      <w:r w:rsidDel="00000000" w:rsidR="00000000" w:rsidRPr="00000000">
        <w:rPr>
          <w:rtl w:val="0"/>
        </w:rPr>
        <w:t xml:space="preserve">: Research Bazaar 2024 (ResBaz): Call for Instructors, Facilitators and  Volunteers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 all,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t xml:space="preserve">I am a member of the </w:t>
      </w:r>
      <w:r w:rsidDel="00000000" w:rsidR="00000000" w:rsidRPr="00000000">
        <w:rPr>
          <w:sz w:val="24"/>
          <w:szCs w:val="24"/>
          <w:highlight w:val="white"/>
          <w:rtl w:val="0"/>
        </w:rPr>
        <w:t xml:space="preserve">ResBaz AZ 2024 festival organizing committee. </w:t>
      </w:r>
      <w:hyperlink r:id="rId8">
        <w:r w:rsidDel="00000000" w:rsidR="00000000" w:rsidRPr="00000000">
          <w:rPr>
            <w:color w:val="1155cc"/>
            <w:sz w:val="24"/>
            <w:szCs w:val="24"/>
            <w:highlight w:val="white"/>
            <w:u w:val="single"/>
            <w:rtl w:val="0"/>
          </w:rPr>
          <w:t xml:space="preserve">ResBaz AZ</w:t>
        </w:r>
      </w:hyperlink>
      <w:r w:rsidDel="00000000" w:rsidR="00000000" w:rsidRPr="00000000">
        <w:rPr>
          <w:sz w:val="24"/>
          <w:szCs w:val="24"/>
          <w:highlight w:val="white"/>
          <w:rtl w:val="0"/>
        </w:rPr>
        <w:t xml:space="preserve">, short for Research Bazaar Arizona, is a community and an annual festival-style event that promotes data science literacy across Arizona. </w:t>
      </w:r>
    </w:p>
    <w:p w:rsidR="00000000" w:rsidDel="00000000" w:rsidP="00000000" w:rsidRDefault="00000000" w:rsidRPr="00000000" w14:paraId="00000018">
      <w:pPr>
        <w:shd w:fill="ffffff" w:val="clear"/>
        <w:rPr>
          <w:sz w:val="24"/>
          <w:szCs w:val="24"/>
          <w:highlight w:val="white"/>
        </w:rPr>
      </w:pPr>
      <w:r w:rsidDel="00000000" w:rsidR="00000000" w:rsidRPr="00000000">
        <w:rPr>
          <w:rtl w:val="0"/>
        </w:rPr>
      </w:r>
    </w:p>
    <w:p w:rsidR="00000000" w:rsidDel="00000000" w:rsidP="00000000" w:rsidRDefault="00000000" w:rsidRPr="00000000" w14:paraId="00000019">
      <w:pPr>
        <w:shd w:fill="ffffff" w:val="clear"/>
        <w:rPr>
          <w:sz w:val="24"/>
          <w:szCs w:val="24"/>
          <w:highlight w:val="white"/>
        </w:rPr>
      </w:pPr>
      <w:r w:rsidDel="00000000" w:rsidR="00000000" w:rsidRPr="00000000">
        <w:rPr>
          <w:sz w:val="24"/>
          <w:szCs w:val="24"/>
          <w:highlight w:val="white"/>
          <w:rtl w:val="0"/>
        </w:rPr>
        <w:t xml:space="preserve">The 6th annual ResBaz AZ festival is happening</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color w:val="333333"/>
          <w:sz w:val="24"/>
          <w:szCs w:val="24"/>
          <w:highlight w:val="white"/>
          <w:rtl w:val="0"/>
        </w:rPr>
        <w:t xml:space="preserve">Wednesday, May 15 - Friday, May 17, 2024</w:t>
      </w:r>
      <w:r w:rsidDel="00000000" w:rsidR="00000000" w:rsidRPr="00000000">
        <w:rPr>
          <w:sz w:val="24"/>
          <w:szCs w:val="24"/>
          <w:highlight w:val="white"/>
          <w:rtl w:val="0"/>
        </w:rPr>
        <w:t xml:space="preserve">. This free, community driven, and highly collaborative event provides members of the university and surrounding communities with opportunities to “level up” in computational and digital tools for research.</w:t>
      </w:r>
    </w:p>
    <w:p w:rsidR="00000000" w:rsidDel="00000000" w:rsidP="00000000" w:rsidRDefault="00000000" w:rsidRPr="00000000" w14:paraId="0000001A">
      <w:pPr>
        <w:shd w:fill="ffffff" w:val="clear"/>
        <w:rPr>
          <w:sz w:val="24"/>
          <w:szCs w:val="24"/>
          <w:highlight w:val="white"/>
        </w:rPr>
      </w:pPr>
      <w:r w:rsidDel="00000000" w:rsidR="00000000" w:rsidRPr="00000000">
        <w:rPr>
          <w:rtl w:val="0"/>
        </w:rPr>
      </w:r>
    </w:p>
    <w:p w:rsidR="00000000" w:rsidDel="00000000" w:rsidP="00000000" w:rsidRDefault="00000000" w:rsidRPr="00000000" w14:paraId="0000001B">
      <w:pPr>
        <w:shd w:fill="ffffff" w:val="clear"/>
        <w:rPr>
          <w:sz w:val="24"/>
          <w:szCs w:val="24"/>
          <w:highlight w:val="white"/>
        </w:rPr>
      </w:pPr>
      <w:r w:rsidDel="00000000" w:rsidR="00000000" w:rsidRPr="00000000">
        <w:rPr>
          <w:sz w:val="24"/>
          <w:szCs w:val="24"/>
          <w:highlight w:val="white"/>
          <w:rtl w:val="0"/>
        </w:rPr>
        <w:t xml:space="preserve">We are seeking instructors and facilitators at UArizona, ASU, NAU, and other Arizona research facilities. Specifically, we are looking for volunteers (grad students, post-docs, faculty, etc.) who would be willing to hold/teach/lead a 30-120 minute workshop on a data science topic, or facilitate an unconference session that is a creative and collaborative endeavor. ResBaz AZ’s annual festival is a great opportunity to expand teaching experience in a low stakes and welcoming environment. </w:t>
      </w:r>
    </w:p>
    <w:p w:rsidR="00000000" w:rsidDel="00000000" w:rsidP="00000000" w:rsidRDefault="00000000" w:rsidRPr="00000000" w14:paraId="0000001C">
      <w:pPr>
        <w:shd w:fill="ffffff" w:val="clear"/>
        <w:rPr>
          <w:sz w:val="24"/>
          <w:szCs w:val="24"/>
          <w:highlight w:val="white"/>
        </w:rPr>
      </w:pPr>
      <w:r w:rsidDel="00000000" w:rsidR="00000000" w:rsidRPr="00000000">
        <w:rPr>
          <w:rtl w:val="0"/>
        </w:rPr>
      </w:r>
    </w:p>
    <w:p w:rsidR="00000000" w:rsidDel="00000000" w:rsidP="00000000" w:rsidRDefault="00000000" w:rsidRPr="00000000" w14:paraId="0000001D">
      <w:pPr>
        <w:shd w:fill="ffffff" w:val="clear"/>
        <w:rPr>
          <w:sz w:val="24"/>
          <w:szCs w:val="24"/>
          <w:highlight w:val="white"/>
        </w:rPr>
      </w:pPr>
      <w:r w:rsidDel="00000000" w:rsidR="00000000" w:rsidRPr="00000000">
        <w:rPr>
          <w:sz w:val="24"/>
          <w:szCs w:val="24"/>
          <w:highlight w:val="white"/>
          <w:rtl w:val="0"/>
        </w:rPr>
        <w:t xml:space="preserve">Please fill out our </w:t>
      </w:r>
      <w:r w:rsidDel="00000000" w:rsidR="00000000" w:rsidRPr="00000000">
        <w:rPr>
          <w:b w:val="1"/>
          <w:sz w:val="24"/>
          <w:szCs w:val="24"/>
          <w:highlight w:val="white"/>
          <w:rtl w:val="0"/>
        </w:rPr>
        <w:t xml:space="preserve">survey</w:t>
      </w:r>
      <w:r w:rsidDel="00000000" w:rsidR="00000000" w:rsidRPr="00000000">
        <w:rPr>
          <w:sz w:val="24"/>
          <w:szCs w:val="24"/>
          <w:highlight w:val="white"/>
          <w:rtl w:val="0"/>
        </w:rPr>
        <w:t xml:space="preserve"> relaying your interest in teaching a workshop, facilitating an unconference session or volunteering your time. You are also encouraged to share the survey with other potential educators. </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highlight w:val="white"/>
          <w:rtl w:val="0"/>
        </w:rPr>
        <w:t xml:space="preserve">Thank you for your consideration!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name here]</w:t>
      </w:r>
    </w:p>
    <w:p w:rsidR="00000000" w:rsidDel="00000000" w:rsidP="00000000" w:rsidRDefault="00000000" w:rsidRPr="00000000" w14:paraId="00000022">
      <w:pPr>
        <w:rPr>
          <w:sz w:val="24"/>
          <w:szCs w:val="24"/>
          <w:highlight w:val="white"/>
        </w:rPr>
      </w:pPr>
      <w:hyperlink r:id="rId9">
        <w:r w:rsidDel="00000000" w:rsidR="00000000" w:rsidRPr="00000000">
          <w:rPr>
            <w:color w:val="1155cc"/>
            <w:sz w:val="24"/>
            <w:szCs w:val="24"/>
            <w:highlight w:val="white"/>
            <w:u w:val="single"/>
            <w:rtl w:val="0"/>
          </w:rPr>
          <w:t xml:space="preserve">http://arizona.researchbazaar.org/</w:t>
        </w:r>
      </w:hyperlink>
      <w:r w:rsidDel="00000000" w:rsidR="00000000" w:rsidRPr="00000000">
        <w:rPr>
          <w:sz w:val="24"/>
          <w:szCs w:val="24"/>
          <w:highlight w:val="white"/>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izona.researchbazaar.org/" TargetMode="External"/><Relationship Id="rId5" Type="http://schemas.openxmlformats.org/officeDocument/2006/relationships/styles" Target="styles.xml"/><Relationship Id="rId6" Type="http://schemas.openxmlformats.org/officeDocument/2006/relationships/hyperlink" Target="https://researchbazaar.arizona.edu/" TargetMode="External"/><Relationship Id="rId7" Type="http://schemas.openxmlformats.org/officeDocument/2006/relationships/hyperlink" Target="https://researchbazaar.arizona.edu/resbaz/Arizona2023.html" TargetMode="External"/><Relationship Id="rId8" Type="http://schemas.openxmlformats.org/officeDocument/2006/relationships/hyperlink" Target="https://researchbazaar.arizona.edu/resbaz/Arizona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