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0FDD7102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5FE19D31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for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asig</w:t>
      </w:r>
      <w:proofErr w:type="spellEnd"/>
      <w:r>
        <w:rPr>
          <w:rFonts w:ascii="Times New Roman" w:hAnsi="Times New Roman" w:cs="Times New Roman"/>
          <w:lang w:val="es-ES"/>
        </w:rPr>
        <w:t xml:space="preserve"> in </w:t>
      </w:r>
      <w:proofErr w:type="spellStart"/>
      <w:r>
        <w:rPr>
          <w:rFonts w:ascii="Times New Roman" w:hAnsi="Times New Roman" w:cs="Times New Roman"/>
          <w:lang w:val="es-ES"/>
        </w:rPr>
        <w:t>asigList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%}</w:t>
      </w:r>
      <w:r w:rsidR="004477ED">
        <w:rPr>
          <w:rFonts w:ascii="Times New Roman" w:hAnsi="Times New Roman" w:cs="Times New Roman"/>
          <w:lang w:val="es-ES"/>
        </w:rPr>
        <w:t>{</w:t>
      </w:r>
      <w:proofErr w:type="gramEnd"/>
      <w:r w:rsidR="004477ED">
        <w:rPr>
          <w:rFonts w:ascii="Times New Roman" w:hAnsi="Times New Roman" w:cs="Times New Roman"/>
          <w:lang w:val="es-ES"/>
        </w:rPr>
        <w:t>{</w:t>
      </w:r>
      <w:r w:rsidR="005D48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endfor</w:t>
      </w:r>
      <w:proofErr w:type="spellEnd"/>
      <w:r>
        <w:rPr>
          <w:rFonts w:ascii="Times New Roman" w:hAnsi="Times New Roman" w:cs="Times New Roman"/>
          <w:lang w:val="es-ES"/>
        </w:rPr>
        <w:t xml:space="preserve">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F87F58">
        <w:rPr>
          <w:rFonts w:ascii="Times New Roman" w:hAnsi="Times New Roman" w:cs="Times New Roman"/>
          <w:lang w:val="es-ES"/>
        </w:rPr>
        <w:t>Ingeniería y Ciencias Agrarias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fechaylugar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0B288702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982856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CD000CA" wp14:editId="19C838F7">
            <wp:extent cx="1657581" cy="1247949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46F2" w14:textId="77777777" w:rsidR="00484F3C" w:rsidRDefault="00484F3C" w:rsidP="005B7DBF">
      <w:pPr>
        <w:spacing w:after="0" w:line="240" w:lineRule="auto"/>
      </w:pPr>
      <w:r>
        <w:separator/>
      </w:r>
    </w:p>
  </w:endnote>
  <w:endnote w:type="continuationSeparator" w:id="0">
    <w:p w14:paraId="51165EFC" w14:textId="77777777" w:rsidR="00484F3C" w:rsidRDefault="00484F3C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998C3" w14:textId="77777777" w:rsidR="00484F3C" w:rsidRDefault="00484F3C" w:rsidP="005B7DBF">
      <w:pPr>
        <w:spacing w:after="0" w:line="240" w:lineRule="auto"/>
      </w:pPr>
      <w:r>
        <w:separator/>
      </w:r>
    </w:p>
  </w:footnote>
  <w:footnote w:type="continuationSeparator" w:id="0">
    <w:p w14:paraId="5B54CC3E" w14:textId="77777777" w:rsidR="00484F3C" w:rsidRDefault="00484F3C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3F6207C4" w:rsidR="005B7DBF" w:rsidRPr="00183C65" w:rsidRDefault="005B7DBF" w:rsidP="00183C65">
    <w:pPr>
      <w:pStyle w:val="Ttulo4"/>
    </w:pPr>
    <w:r>
      <w:t>FACULTAD DE</w:t>
    </w:r>
    <w:r w:rsidR="00902E15">
      <w:t xml:space="preserve"> </w:t>
    </w:r>
    <w:r w:rsidR="00F87F58">
      <w:t>INGENIERÍA Y CIENCIAS AGRARIAS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D4937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7036D"/>
    <w:rsid w:val="006B55BE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D08EF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2023-11-08T12:00:00Z</dcterms:created>
  <dcterms:modified xsi:type="dcterms:W3CDTF">2023-11-08T12:00:00Z</dcterms:modified>
</cp:coreProperties>
</file>