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Zaken die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NL-HlmNHA 476 - 5 Archief van het Koninklijk Kabinet van Zeldzaamheden, (17e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van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binnen 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NL-HaNA 2.04.13 - 2.2.4.1.2.06 Den Haag: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1875-1887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Binnenlandse Zaken met daarin de archiefstukken uit de jaren 1875-1887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NL-HaNA 2.04.01 P Ministerie van Binnenlandse Zaken, 5e Afdeling Onderwijs,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Wetenschappen van het Ministerie van Binnenlandse Zaken tussen 1824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1848. Via een index kan correspondentie over aanwinsten worden achterhaald.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zijn online toegankelijk.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uitgaande brieven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secretaris van de koning, onder andere over schenkingen. Uit de periode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0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476 - 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met daarin allerhande documenten die betrekking hebben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verwerving, uitleen en restauratie 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476 - 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inventarissen van de collecties van Royer, Cock Blomhoff en Van Overmeer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Fisscher. Online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476 - inventarisnumer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verdeling van kunstvoorwerpen uit het voormalig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tussen het Rijks Ethnographisch Museum te Leiden en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Museum van 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