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in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personnel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missionarie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