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responsible for collecting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