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Leiden 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reldmuse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Indonesia can be accessed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nederlandsfotomuseum.nl/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