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‘search options’ button offers more selection options for finding objects.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