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2003 vormde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ctie een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 relevant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te vinden voor onderzo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ische eiland Nia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