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rmation about Dutch colonial civ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by historian Adi Martis describes the precolonial history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 inform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