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is toegankel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