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gesticht.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de stichting Nationaal Museum van Wereldculturen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 en het 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proces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ontzameling. 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NL-DtAD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Nusantara.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met betrekking tot de collectie van het museum is te vinden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kopje '2.5'. Onder 'Gedeponeerde archieven' is ook het archief van inventariskaarten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Milou Francken as reviewer on 2025-02-26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