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(now Naturalis Biodiver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