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bezig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 raakte echter ook geïnteresseerd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de NK-c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