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ions, such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