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288" w:right="504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2025-11-17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