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rchiefmateriaal over op Saba, Sint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