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during purchasing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similar arrangement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