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archiefmateriaal over op Saba,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