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Museum of Natural History in Leiden (now Naturalis Biodiv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