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belangrijke mate op de inzet van het leger. In Nederlands-Ind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officieren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