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nt to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Rijks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ing the World Exhibition the Leiden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The phot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 sho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w the 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