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Museum 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can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2025-12-03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