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Congregation of the Holy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