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koloniseerde gebiede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Wetensch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