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Groote Koninklijke Bazar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Groote Koninklijke Bazar (Big Royal Bazar) was a department store in The Hague. Dirk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Boer, the owner of the company, started trading in Asian arts from 1825. In 1843, he opened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his store at the Zeestraat.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Groote Koninklijke Bazar was a department store for Asian wares in The Hague.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owner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Dirk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Boer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(1803-1877) began selling goods in 1825 and opened a store on Zeestraat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1843.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The 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tore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sold Asian items, mainly from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Japan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China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Persia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Ottoman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Empire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as well as from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Dutch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East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Indies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The buy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ers we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 priv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a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 indi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viduals, 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ncluding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King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Willem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II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as we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ll 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s muse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ums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,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 such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as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Royal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Cabinet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Curiosities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then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Rijks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Ethnog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fis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7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h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After Boer's death,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the 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siness 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inued unde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 new owners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. It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finally close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ts doors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1927.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It is not known whether the business records of Groote Koninklijke Bazar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preserved. Separate archive documents are held in various archives.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Municipal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 xml:space="preserve">Archives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Hague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has some photographs of the store's interior showing many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 objects. 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erel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museu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archive contains correspondence with Groote Koninklijke Bazar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regarding purch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ases.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46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The trade in objects from a colonial 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Cabinet of Curiosities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Kunsthandel Van Lier</w:t>
      </w:r>
    </w:p>
    <w:p>
      <w:pPr>
        <w:autoSpaceDN w:val="0"/>
        <w:autoSpaceDE w:val="0"/>
        <w:widowControl/>
        <w:spacing w:line="540" w:lineRule="exact" w:before="19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2.09.46 Inventaris van de dossiers Naamloze en Besloten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Vennootschappen van het Centraal Archief Vennootschappen van het Ministerie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Justitie, opgeheven vóór 1983, 1820-ca. 1945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When public and later private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limited companies were formed, their articles of association required approval by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Ministry of Justice. The content of the files could range from a single opinion to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 pack of documents comprising articles of association, appeals, opinions, royal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decrees and correspondence.</w:t>
      </w:r>
    </w:p>
    <w:p>
      <w:pPr>
        <w:autoSpaceDN w:val="0"/>
        <w:autoSpaceDE w:val="0"/>
        <w:widowControl/>
        <w:spacing w:line="288" w:lineRule="exact" w:before="240" w:after="0"/>
        <w:ind w:left="810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archief/2.09.46/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%40ind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ex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sectPr>
          <w:pgSz w:w="11900" w:h="16840"/>
          <w:pgMar w:top="448" w:right="982" w:bottom="48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3.17.13.03 Inventaris van het archief van de Kamer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Koophandel en Fabrieken voor 's-Gravenhage: Handelsregister 1921-1969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Documents from the Business Register (Chambers of Commerce) of the province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South Holland. Business name: Koninklijke Bazar voorheen D. Boer en Zonen NV,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Groote. File number HA-000014 /1. Includes a set of commercial files.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archief/3.17.13.03/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%401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Noord-Hollands Archief 476 Rijksmuseum en rechtsvoorgangers - inventory number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836-839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Declarations of goods and services supplied, 1813, 1824-1831. The Royal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Cabinet of Curiosities purchased items from Dirk Boer, which are mentioned in this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archive.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1" w:history="1">
          <w:r>
            <w:rPr>
              <w:rStyle w:val="Hyperlink"/>
            </w:rPr>
            <w:t>hdl.handle.net/21.12102/567C414E21CB4FC48C35085331D8A768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Stadsarchief Rotterdam / Collectie Th. Haanebrink en Alex de Haas 4062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Poster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Koninklijke Bazar from 1926.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hdl.handle.net/21.12133/8F98F272DE4045309EA6FA218A2664FC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Dam, Peter van. “The Royal Bazar of Dirk Boer: early Japonism in The Hague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around 1840.” Andon 7 no. 25 (1987): 16–19.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Article about Dirk Boer's store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from the Journal of Japanese Art.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rkd.nl/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library/89731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Baird, Christina and Backx-Palsgraaf, Helen. “Viewing Japan and China through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Dirk Boer’s Panorama, 1835–1838.” Journal of the History of Collections 32,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Issue 1 (March 2020): 119–128.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This article discusses Dirk Boer's activities that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predate the Groote Koninklijke Bazar and highlights a Chinese/Japanese panorama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as an illustration of the interest in China and Japan that existed in the Netherlands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 the 1830s.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doi.org/10.1093/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jhc/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fhy052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Keblusek, Marika. Japansch Magazijn: Japanse kunst en cultuur in 19de-eeuws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Den Haag. Leiden: Hotei, 2000.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Book about a previous store owned by Dirk Boer.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title/902181455?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oclcNum=902181455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978907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4822251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sectPr>
          <w:pgSz w:w="11900" w:h="16840"/>
          <w:pgMar w:top="324" w:right="1440" w:bottom="444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Wap, J.J.F. De Koninklijke Bazar van den Heer D. Boer aan de Scheveningsche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Zeestraat te 's Gravenhage. 's Gravenhage: Belinfante, 1854.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__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title/67736999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67736999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Boer, Dirk. Kabinet van Japansche, Chineesche en Oostersche zeldzaamheden,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antiquiteiten en rariteiten ter bezigtiging opengesteld te Scheveningen: voorafgegaan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eene schets der zeden en gewoonten der Japanners, en gevolgd door eene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beschrijving van dit Kabinet. 's Gravenhage, 1841.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Description of the Royal Bazar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by Dirk Boer.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title/67826958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67826958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2024-05-03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kd.nl/artists/349840" TargetMode="External"/><Relationship Id="rId10" Type="http://schemas.openxmlformats.org/officeDocument/2006/relationships/hyperlink" Target="https://sws.geonames.org/1861060" TargetMode="External"/><Relationship Id="rId11" Type="http://schemas.openxmlformats.org/officeDocument/2006/relationships/hyperlink" Target="https://sws.geonames.org/1814991" TargetMode="External"/><Relationship Id="rId12" Type="http://schemas.openxmlformats.org/officeDocument/2006/relationships/hyperlink" Target="https://hdl.handle.net/20.500.11840/termmaster8272" TargetMode="External"/><Relationship Id="rId13" Type="http://schemas.openxmlformats.org/officeDocument/2006/relationships/hyperlink" Target="http://www.wikidata.org/entity/Q12560" TargetMode="External"/><Relationship Id="rId14" Type="http://schemas.openxmlformats.org/officeDocument/2006/relationships/hyperlink" Target="https://sws.geonames.org/1643084" TargetMode="External"/><Relationship Id="rId15" Type="http://schemas.openxmlformats.org/officeDocument/2006/relationships/hyperlink" Target="https://www.wikidata.org/entity/Q154287" TargetMode="External"/><Relationship Id="rId16" Type="http://schemas.openxmlformats.org/officeDocument/2006/relationships/hyperlink" Target="https://app.colonialcollections.nl/en/research-aids/https%3A%2F%2Fn2t%252Enet%2Fark%3A%2F27023%2Fcc7609accb9857dc8ca777ff1d6d4af1" TargetMode="External"/><Relationship Id="rId17" Type="http://schemas.openxmlformats.org/officeDocument/2006/relationships/hyperlink" Target="https://app.colonialcollections.nl/en/research-aids/https%3A%2F%2Fn2t%252Enet%2Fark%3A%2F27023%2F77c1a0cf982b33b9e88073c4a704049b" TargetMode="External"/><Relationship Id="rId18" Type="http://schemas.openxmlformats.org/officeDocument/2006/relationships/hyperlink" Target="https://www.wikidata.org/entity/Q3229492" TargetMode="External"/><Relationship Id="rId19" Type="http://schemas.openxmlformats.org/officeDocument/2006/relationships/hyperlink" Target="https://www.nationaalarchief.nl/onderzoeken/archief/2.09.46/invnr/%40index" TargetMode="External"/><Relationship Id="rId20" Type="http://schemas.openxmlformats.org/officeDocument/2006/relationships/hyperlink" Target="https://www.nationaalarchief.nl/onderzoeken/archief/3.17.13.03/invnr/%401" TargetMode="External"/><Relationship Id="rId21" Type="http://schemas.openxmlformats.org/officeDocument/2006/relationships/hyperlink" Target="https://hdl.handle.net/21.12102/567C414E21CB4FC48C35085331D8A768" TargetMode="External"/><Relationship Id="rId22" Type="http://schemas.openxmlformats.org/officeDocument/2006/relationships/hyperlink" Target="https://hdl.handle.net/21.12133/8F98F272DE4045309EA6FA218A2664FC" TargetMode="External"/><Relationship Id="rId23" Type="http://schemas.openxmlformats.org/officeDocument/2006/relationships/hyperlink" Target="https://rkd.nl/library/89731" TargetMode="External"/><Relationship Id="rId24" Type="http://schemas.openxmlformats.org/officeDocument/2006/relationships/hyperlink" Target="https://doi.org/10.1093/jhc/fhy052" TargetMode="External"/><Relationship Id="rId25" Type="http://schemas.openxmlformats.org/officeDocument/2006/relationships/hyperlink" Target="https://search.worldcat.org/title/902181455?oclcNum=902181455" TargetMode="External"/><Relationship Id="rId26" Type="http://schemas.openxmlformats.org/officeDocument/2006/relationships/hyperlink" Target="https://isbnsearch.org/isbn/9789074822251" TargetMode="External"/><Relationship Id="rId27" Type="http://schemas.openxmlformats.org/officeDocument/2006/relationships/hyperlink" Target="https://search.worldcat.org/title/67736999" TargetMode="External"/><Relationship Id="rId28" Type="http://schemas.openxmlformats.org/officeDocument/2006/relationships/hyperlink" Target="https://search.worldcat.org/title/678269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