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Rotterdam, deze musea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