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manuscri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ts can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