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Nanc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y, Konstant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