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Johann George Otto Stuart von Schmidt auf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uin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verschille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Leiden (tegenwo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