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rchiefmateriaal over op Sab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