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KMA and the 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