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Exhibition, of 1883 and objects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