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tore 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ums, such 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