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1843. The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well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store’s interior showing many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2.09.46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limited companies were formed,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their articles of association required approval by the Ministry of Justice.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content of the files could range from a single opinion to a pack of documents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comprising articles of association, appeals, opinions, royal decrees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 3.17.13.03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Commerce) of the province of South Holland. Business name: Koninklijke Bazar</w:t>
      </w:r>
    </w:p>
    <w:p>
      <w:pPr>
        <w:sectPr>
          <w:pgSz w:w="11900" w:h="16840"/>
          <w:pgMar w:top="448" w:right="982" w:bottom="50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voorheen D. Boer en Zonen NV, Groote. File number HA-000014 /1. Includes a set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commercial files.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%401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NL-HlmNHA 476 811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1824-1831. The Royal Cabinet of Curiosities purchased items from Dirk Boer,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which are mentioned in this archive.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1" w:history="1">
          <w:r>
            <w:rPr>
              <w:rStyle w:val="Hyperlink"/>
            </w:rPr>
            <w:t xml:space="preserve">hdl.handle.net/21.12102/567C414E21CB4FC48C35085331D8A768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68" w:lineRule="exact" w:before="214" w:after="0"/>
        <w:ind w:left="800" w:right="720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tabs>
          <w:tab w:pos="800" w:val="left"/>
        </w:tabs>
        <w:autoSpaceDE w:val="0"/>
        <w:widowControl/>
        <w:spacing w:line="356" w:lineRule="exact" w:before="172" w:after="0"/>
        <w:ind w:left="0" w:right="28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library/89731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Article: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fhy052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4822251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Book: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2025-04-07 (applies to section: Main-text; Sources)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