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KITLV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meer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 ruime hoeveelheid beschikbare bronnen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730" w:lineRule="exact" w:before="8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2025-11-19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www.nino-leiden.nl/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