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llections can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assembled by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