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ng, 's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tuin in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Rijksmuseum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