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Decree.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Netherlands Indies)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