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‘search options’ button offers more selection options for finding objects.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catalog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