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History of the museum</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BodyText"/>
      </w:pPr>
      <w:r>
        <w:t>Photo of the Artis Ethnographic Museum's interior</w:t>
        <w:br/>
        <w:t>_Interior of the Artis Ethnographic Museum (Stadsarchief Amsterdam)_</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NL-AsdSAA - 395 Archief van het Koninklijk Zoölogisch Genootschap Natura Artis Magistra</w:t>
        <w:br/>
        <w:t xml:space="preserve">  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br/>
        <w:t>https://archief.amsterdam/inventarissen/details/395/</w:t>
        <w:br/>
        <w:t xml:space="preserve">  Archive:</w:t>
        <w:br/>
        <w:t xml:space="preserve">  NL-HaNA 2.20.69 - 7851 until 7858</w:t>
        <w:br/>
        <w:t xml:space="preserve">  _Relevant archival material relating to the Artis Ethnographic Museum is held in the inventory of the Royal Tropical Institute (KIT) at the National Archives in The Hague._</w:t>
        <w:br/>
        <w:t>https://www.nationaalarchief.nl/onderzoeken/archief/2.20.69</w:t>
        <w:br/>
        <w:t xml:space="preserve">  Archive:</w:t>
        <w:br/>
        <w:t xml:space="preserve">  NL-HaNA 2.20.69 - 4395</w:t>
        <w:br/>
        <w:t xml:space="preserve">  _Documents relating to the transfer of the ethnographic collection of the society 'Natura Artis Magistra' in Amsterdam. Part of the archives of the Royal Tropical Institute, held at the National Archives in The Hague._</w:t>
        <w:br/>
        <w:t>https://www.nationaalarchief.nl/onderzoeken/archief/2.20.69</w:t>
        <w:br/>
        <w:t xml:space="preserve">  Document:</w:t>
        <w:br/>
        <w:t xml:space="preserve">  Jaarboekje van het Koninklijk Zoölogisch Genootschap Natura Artis Magistra</w:t>
        <w:br/>
        <w:t xml:space="preserve">  _The yearbook lists donations of objects to the Artis Ethnographic Museum along with the names of the donors._</w:t>
        <w:br/>
        <w:t xml:space="preserve">https://catalog.hathitrust.org/Record/00732895 </w:t>
        <w:br/>
        <w:t>Secondary sources</w:t>
      </w:r>
    </w:p>
    <w:p>
      <w:pPr>
        <w:pStyle w:val="BodyText"/>
      </w:pPr>
    </w:p>
    <w:p>
      <w:pPr>
        <w:pStyle w:val="BodyText"/>
      </w:pPr>
      <w:r>
        <w:t>Article:</w:t>
      </w:r>
    </w:p>
    <w:p>
      <w:pPr>
        <w:pStyle w:val="BodyText"/>
      </w:pPr>
    </w:p>
    <w:p>
      <w:pPr>
        <w:pStyle w:val="BodyText"/>
      </w:pPr>
      <w:r>
        <w:t>Dartel, Daan van. The Oldest Collections of the Tropenmuseum: Haarlem and Artis. In: D. van Duuren (ed.) Oceania at the Tropenmuseum. Amsterdam: KIT Publishers, 2011.</w:t>
        <w:br/>
        <w:t xml:space="preserve">  _Article by curator Daan van Dartel about the collections of the Colonial Museum in Haarlem and Ethnographic Museum Artis in a publication about the Oceania collection of the former Tropenmuseum._</w:t>
        <w:br/>
        <w:t>https://search.worldcat.org/title/730403132?oclcNum=730403132, WorldCat 730403132, ISBN 9068327526</w:t>
        <w:br/>
        <w:t xml:space="preserve">  Book:</w:t>
        <w:br/>
        <w:t xml:space="preserve">  Pleyte, C.M.  Verzameling Van Ethnographische Voorwerpen, Aan De Westkust Van Afrika, Voornamelijk in Het Congo-Gebied, Verzameld, En Voor Het Meerendeel Aan Het Genootschap Ten Geschenke Gegeven. Amsterdam: van Holkema, 1885.</w:t>
        <w:br/>
        <w:t xml:space="preserve">  _Description of the 1885 collection from West Africa of the Artis Ethnographic Museum by the curator at the time, C.M. Pleyte._</w:t>
        <w:br/>
        <w:t>https://search.worldcat.org/title/836812327?oclcNum=836812327, WorldCat 836812327</w:t>
        <w:br/>
        <w:t xml:space="preserve">  Book:</w:t>
        <w:br/>
        <w:t xml:space="preserve">  Pleyte, C.M. Gids Voor Den Bezoeker Van Het Ethnographisch Museum. Amsterdam: Van Holkema, 1888.</w:t>
        <w:br/>
        <w:t xml:space="preserve">  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br/>
        <w:t>https://www.google.nl/books/edition/Gids_voor_den_bezoeker_van_het_Ethnograp/wDpnAAAAcAAJ, WorldCat 1287660577</w:t>
        <w:br/>
        <w:t xml:space="preserve">  Article:</w:t>
        <w:br/>
        <w:t xml:space="preserve">  Wijs, Sonja, 'Een plaats voor de mens; de etnografische musea van het Koninklijk Zoölogisch Genootschap Natura Artis Magistra, in: Heden En Verleden, VVE Jaarboek 8. 2020.</w:t>
        <w:br/>
        <w:t xml:space="preserve">  _Article from 2020 by Sonja Wijs about the Artis Ethnographic Museum._</w:t>
        <w:br/>
        <w:t>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2024-07-12_</w:t>
        <w:br/>
        <w:t>_last edited by Abacus as translator on 2025-04-07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