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68" w:lineRule="exact" w:before="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tabs>
          <w:tab w:pos="398" w:val="left"/>
        </w:tabs>
        <w:autoSpaceDE w:val="0"/>
        <w:widowControl/>
        <w:spacing w:line="478" w:lineRule="exact" w:before="136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Schenkingen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door Lammens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Schenkingen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door Georg Frederik thoe Schwartzenberg en Hohenlansberg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0" w:lineRule="exact" w:before="14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tabs>
          <w:tab w:pos="610" w:val="left"/>
        </w:tabs>
        <w:autoSpaceDE w:val="0"/>
        <w:widowControl/>
        <w:spacing w:line="348" w:lineRule="exact" w:before="4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tomSearchCriteria":[{"field":"/Record/ConX/</w:t>
      </w:r>
    </w:p>
    <w:p>
      <w:pPr>
        <w:sectPr>
          <w:pgSz w:w="11900" w:h="16840"/>
          <w:pgMar w:top="324" w:right="978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sectPr>
          <w:pgSz w:w="11900" w:h="16840"/>
          <w:pgMar w:top="324" w:right="1040" w:bottom="5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sectPr>
          <w:pgSz w:w="11900" w:h="16840"/>
          <w:pgMar w:top="324" w:right="1020" w:bottom="5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1815-1883,</w:t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hdl.handle.net/21.12102/3A7BAE23CFCE4E4480F45EC256FF1901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87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kzgwonline.nl/persoon/lammens-adriaan-francois" TargetMode="External"/><Relationship Id="rId24" Type="http://schemas.openxmlformats.org/officeDocument/2006/relationships/hyperlink" Target="https://fr.wikipedia.org/wiki/Edgar_Aubert_de_la_R%C3%BCe" TargetMode="External"/><Relationship Id="rId25" Type="http://schemas.openxmlformats.org/officeDocument/2006/relationships/hyperlink" Target="https://www.encyclocine.com/film-au-pays-de-l-or-et-du-bagne" TargetMode="External"/><Relationship Id="rId26" Type="http://schemas.openxmlformats.org/officeDocument/2006/relationships/hyperlink" Target="https://argus.fowler.ucla.edu/final/Portal/Default.aspx?lang=en-US" TargetMode="External"/><Relationship Id="rId27" Type="http://schemas.openxmlformats.org/officeDocument/2006/relationships/hyperlink" Target="https://www.penn.museum/collections/accessionlot.php?irn=6338" TargetMode="External"/><Relationship Id="rId28" Type="http://schemas.openxmlformats.org/officeDocument/2006/relationships/hyperlink" Target="https://www.penn.museum/collections/accessionlot.php?irn=5255" TargetMode="External"/><Relationship Id="rId29" Type="http://schemas.openxmlformats.org/officeDocument/2006/relationships/hyperlink" Target="https://www.penn.museum/collections/search.php?term=suriname&amp;submit_term=Submit" TargetMode="External"/><Relationship Id="rId30" Type="http://schemas.openxmlformats.org/officeDocument/2006/relationships/hyperlink" Target="https://www.penn.museum/sites/journal/609/" TargetMode="External"/><Relationship Id="rId31" Type="http://schemas.openxmlformats.org/officeDocument/2006/relationships/hyperlink" Target="https://www.wikidata.org/wiki/Q139013446" TargetMode="External"/><Relationship Id="rId32" Type="http://schemas.openxmlformats.org/officeDocument/2006/relationships/hyperlink" Target="https://www.youtube.com/watch?v=irx0vV4yqiw" TargetMode="External"/><Relationship Id="rId33" Type="http://schemas.openxmlformats.org/officeDocument/2006/relationships/hyperlink" Target="http://collections.rmsc.org/" TargetMode="External"/><Relationship Id="rId34" Type="http://schemas.openxmlformats.org/officeDocument/2006/relationships/hyperlink" Target="http://libcat.rmsc.org/aquabrowser/" TargetMode="External"/><Relationship Id="rId35" Type="http://schemas.openxmlformats.org/officeDocument/2006/relationships/hyperlink" Target="https://iumaa.iu.edu/collections/ethnographic-collections/index.html" TargetMode="External"/><Relationship Id="rId36" Type="http://schemas.openxmlformats.org/officeDocument/2006/relationships/hyperlink" Target="https://www.weltkulturenmuseum.de/de/sammlungen/amerikas/" TargetMode="External"/><Relationship Id="rId37" Type="http://schemas.openxmlformats.org/officeDocument/2006/relationships/hyperlink" Target="https://collections.maa.cam.ac.uk/objects/?query=suriname" TargetMode="External"/><Relationship Id="rId38" Type="http://schemas.openxmlformats.org/officeDocument/2006/relationships/hyperlink" Target="https://www.prm.ox.ac.uk/files/southamericantropicalforestmaterialpdf" TargetMode="External"/><Relationship Id="rId39" Type="http://schemas.openxmlformats.org/officeDocument/2006/relationships/hyperlink" Target="https://www.prm.ox.ac.uk/collections-online#/item/prm-object-39369" TargetMode="External"/><Relationship Id="rId40" Type="http://schemas.openxmlformats.org/officeDocument/2006/relationships/hyperlink" Target="https://www.prm.ox.ac.uk/collections-online#/item/prm-object-61254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