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werden de bevindingen van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