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Nederland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urhistorische-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er- en marineperso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