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 only) was created specifically for the National Archives of the Neth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